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33F10" w14:textId="77777777" w:rsidR="00B97F44" w:rsidRPr="00DD2954" w:rsidRDefault="00B97F44" w:rsidP="00B97F44">
      <w:pPr>
        <w:jc w:val="right"/>
        <w:rPr>
          <w:rFonts w:asciiTheme="minorHAnsi" w:hAnsiTheme="minorHAnsi"/>
          <w:sz w:val="22"/>
          <w:szCs w:val="22"/>
        </w:rPr>
      </w:pPr>
      <w:r w:rsidRPr="00DD2954">
        <w:rPr>
          <w:rFonts w:asciiTheme="minorHAnsi" w:hAnsiTheme="minorHAnsi"/>
          <w:b/>
          <w:bCs/>
          <w:sz w:val="22"/>
          <w:szCs w:val="22"/>
        </w:rPr>
        <w:tab/>
      </w:r>
      <w:r w:rsidRPr="00DD2954">
        <w:rPr>
          <w:rFonts w:asciiTheme="minorHAnsi" w:hAnsiTheme="minorHAnsi"/>
          <w:b/>
          <w:bCs/>
          <w:sz w:val="22"/>
          <w:szCs w:val="22"/>
        </w:rPr>
        <w:tab/>
        <w:t xml:space="preserve">  </w:t>
      </w:r>
      <w:r w:rsidR="00650D37" w:rsidRPr="00DD2954">
        <w:rPr>
          <w:rFonts w:asciiTheme="minorHAnsi" w:hAnsiTheme="minorHAnsi"/>
          <w:bCs/>
          <w:sz w:val="22"/>
          <w:szCs w:val="22"/>
        </w:rPr>
        <w:t>SPS 1</w:t>
      </w:r>
      <w:r w:rsidRPr="00DD2954">
        <w:rPr>
          <w:rFonts w:asciiTheme="minorHAnsi" w:hAnsiTheme="minorHAnsi"/>
          <w:bCs/>
          <w:sz w:val="22"/>
          <w:szCs w:val="22"/>
        </w:rPr>
        <w:t xml:space="preserve"> </w:t>
      </w:r>
      <w:r w:rsidRPr="00DD2954">
        <w:rPr>
          <w:rFonts w:asciiTheme="minorHAnsi" w:hAnsiTheme="minorHAnsi"/>
          <w:sz w:val="22"/>
          <w:szCs w:val="22"/>
        </w:rPr>
        <w:t>priedas</w:t>
      </w:r>
    </w:p>
    <w:p w14:paraId="215D0407" w14:textId="77777777" w:rsidR="00E56C63" w:rsidRPr="00DD2954" w:rsidRDefault="00E56C63" w:rsidP="00B97F44">
      <w:pPr>
        <w:pStyle w:val="Subtitle"/>
        <w:spacing w:after="60"/>
        <w:jc w:val="center"/>
        <w:rPr>
          <w:rFonts w:asciiTheme="minorHAnsi" w:hAnsiTheme="minorHAnsi"/>
          <w:b/>
          <w:bCs/>
          <w:sz w:val="22"/>
          <w:szCs w:val="22"/>
          <w:u w:val="none"/>
          <w:lang w:val="lt-LT"/>
        </w:rPr>
      </w:pPr>
    </w:p>
    <w:p w14:paraId="6A77AD3E" w14:textId="77777777" w:rsidR="00DD2954" w:rsidRPr="00DD2954" w:rsidRDefault="00DD2954" w:rsidP="00DD2954">
      <w:pPr>
        <w:pStyle w:val="Subtitle"/>
        <w:spacing w:before="60" w:after="60"/>
        <w:rPr>
          <w:rFonts w:ascii="Calibri" w:hAnsi="Calibri" w:cs="Calibri"/>
          <w:sz w:val="22"/>
          <w:szCs w:val="22"/>
          <w:u w:val="none"/>
          <w:lang w:val="lt-LT"/>
        </w:rPr>
      </w:pPr>
      <w:r w:rsidRPr="00DD2954">
        <w:rPr>
          <w:rFonts w:ascii="Calibri" w:hAnsi="Calibri"/>
          <w:sz w:val="22"/>
          <w:szCs w:val="22"/>
          <w:u w:val="none"/>
          <w:lang w:val="lt-LT"/>
        </w:rPr>
        <w:t>Akcinei bendrovei „Oro navigacija“</w:t>
      </w:r>
    </w:p>
    <w:p w14:paraId="43CE4C32" w14:textId="77777777" w:rsidR="00DD2954" w:rsidRPr="00DD2954" w:rsidRDefault="00DD2954" w:rsidP="00DD2954"/>
    <w:p w14:paraId="5C4DEE4F" w14:textId="77777777" w:rsidR="00DD2954" w:rsidRPr="00DD2954" w:rsidRDefault="00DD2954" w:rsidP="00DD2954"/>
    <w:p w14:paraId="34BC25DD" w14:textId="77777777" w:rsidR="00DD2954" w:rsidRPr="00DD2954" w:rsidRDefault="00DD2954" w:rsidP="00DD2954">
      <w:pPr>
        <w:pStyle w:val="Subtitle"/>
        <w:spacing w:before="60" w:after="60"/>
        <w:jc w:val="center"/>
        <w:rPr>
          <w:rFonts w:ascii="Calibri" w:hAnsi="Calibri" w:cs="Calibri"/>
          <w:b/>
          <w:bCs/>
          <w:sz w:val="22"/>
          <w:szCs w:val="22"/>
          <w:u w:val="none"/>
          <w:lang w:val="lt-LT"/>
        </w:rPr>
      </w:pPr>
      <w:r w:rsidRPr="00DD2954">
        <w:rPr>
          <w:rFonts w:ascii="Calibri" w:hAnsi="Calibri"/>
          <w:b/>
          <w:bCs/>
          <w:sz w:val="22"/>
          <w:szCs w:val="22"/>
          <w:u w:val="none"/>
          <w:lang w:val="lt-LT"/>
        </w:rPr>
        <w:t>PASIŪLYMAS</w:t>
      </w:r>
    </w:p>
    <w:p w14:paraId="31056EF8" w14:textId="77777777" w:rsidR="00DD2954" w:rsidRPr="00DD2954" w:rsidRDefault="00DD2954" w:rsidP="00DD2954">
      <w:pPr>
        <w:keepNext/>
        <w:tabs>
          <w:tab w:val="left" w:pos="426"/>
        </w:tabs>
        <w:jc w:val="center"/>
        <w:outlineLvl w:val="0"/>
        <w:rPr>
          <w:rFonts w:ascii="Calibri" w:hAnsi="Calibri" w:cs="Calibri"/>
          <w:b/>
          <w:color w:val="404040" w:themeColor="text1" w:themeTint="BF"/>
          <w:sz w:val="22"/>
          <w:szCs w:val="22"/>
        </w:rPr>
      </w:pPr>
      <w:r w:rsidRPr="00DD2954">
        <w:rPr>
          <w:rFonts w:ascii="Calibri-BoldItalic" w:hAnsi="Calibri-BoldItalic" w:cs="Calibri-BoldItalic"/>
          <w:b/>
          <w:bCs/>
          <w:color w:val="404040" w:themeColor="text1" w:themeTint="BF"/>
          <w:sz w:val="22"/>
          <w:szCs w:val="22"/>
        </w:rPr>
        <w:t>RADIJO RYŠIO ĮRENGOS</w:t>
      </w:r>
      <w:r w:rsidRPr="00DD2954">
        <w:rPr>
          <w:rFonts w:ascii="Calibri" w:hAnsi="Calibri" w:cs="Calibri"/>
          <w:b/>
          <w:color w:val="404040" w:themeColor="text1" w:themeTint="BF"/>
          <w:sz w:val="22"/>
          <w:szCs w:val="22"/>
        </w:rPr>
        <w:t xml:space="preserve"> PIRKIMUI</w:t>
      </w:r>
    </w:p>
    <w:p w14:paraId="387EF836" w14:textId="77777777" w:rsidR="00DD2954" w:rsidRPr="00DD2954" w:rsidRDefault="00DD2954" w:rsidP="00DD2954">
      <w:pPr>
        <w:pStyle w:val="Subtitle"/>
        <w:spacing w:before="60" w:after="60"/>
        <w:jc w:val="center"/>
        <w:rPr>
          <w:rFonts w:ascii="Calibri" w:hAnsi="Calibri" w:cs="Calibri"/>
          <w:b/>
          <w:bCs/>
          <w:sz w:val="22"/>
          <w:szCs w:val="22"/>
          <w:lang w:val="lt-LT"/>
        </w:rPr>
      </w:pPr>
    </w:p>
    <w:p w14:paraId="7A04FA78" w14:textId="77777777" w:rsidR="00DD2954" w:rsidRPr="00DD2954" w:rsidRDefault="00DD2954" w:rsidP="00DD2954"/>
    <w:p w14:paraId="2C09B90B" w14:textId="77777777" w:rsidR="00DD2954" w:rsidRPr="00DD2954" w:rsidRDefault="00DD2954" w:rsidP="00DD2954">
      <w:pPr>
        <w:pStyle w:val="Heading1"/>
        <w:numPr>
          <w:ilvl w:val="0"/>
          <w:numId w:val="16"/>
        </w:numPr>
        <w:tabs>
          <w:tab w:val="left" w:pos="284"/>
        </w:tabs>
        <w:spacing w:before="60" w:after="120"/>
        <w:ind w:left="0" w:firstLine="0"/>
        <w:jc w:val="center"/>
        <w:rPr>
          <w:rFonts w:ascii="Calibri" w:hAnsi="Calibri" w:cs="Calibri"/>
          <w:b/>
          <w:bCs/>
          <w:sz w:val="22"/>
          <w:szCs w:val="22"/>
        </w:rPr>
      </w:pPr>
      <w:bookmarkStart w:id="0" w:name="_Toc329443224"/>
      <w:r w:rsidRPr="00DD2954">
        <w:rPr>
          <w:rFonts w:ascii="Calibri" w:hAnsi="Calibri" w:cs="Calibri"/>
          <w:b/>
          <w:bCs/>
          <w:sz w:val="22"/>
          <w:szCs w:val="22"/>
        </w:rPr>
        <w:t>INFORMACIJA APIE TIEKĖJĄ</w:t>
      </w:r>
      <w:bookmarkEnd w:id="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DD2954" w:rsidRPr="00DD2954" w14:paraId="5543AC33" w14:textId="77777777" w:rsidTr="00FA0AD5">
        <w:tc>
          <w:tcPr>
            <w:tcW w:w="50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0CA0C2" w14:textId="77777777" w:rsidR="00DD2954" w:rsidRPr="00DD2954" w:rsidRDefault="00DD2954" w:rsidP="00DD2954">
            <w:pPr>
              <w:spacing w:line="276" w:lineRule="auto"/>
              <w:jc w:val="both"/>
              <w:rPr>
                <w:rFonts w:ascii="Calibri" w:hAnsi="Calibri" w:cs="Calibri"/>
                <w:bCs/>
                <w:sz w:val="22"/>
                <w:szCs w:val="22"/>
              </w:rPr>
            </w:pPr>
            <w:r w:rsidRPr="00DD2954">
              <w:rPr>
                <w:rFonts w:ascii="Calibri" w:hAnsi="Calibri" w:cs="Calibri"/>
                <w:bCs/>
                <w:sz w:val="22"/>
                <w:szCs w:val="22"/>
              </w:rPr>
              <w:t>Tiekėjo pavadinimas / Ūkio subjektų grupės Tiekėjų pavadinimai</w:t>
            </w:r>
          </w:p>
        </w:tc>
        <w:tc>
          <w:tcPr>
            <w:tcW w:w="4564" w:type="dxa"/>
            <w:tcBorders>
              <w:top w:val="single" w:sz="4" w:space="0" w:color="auto"/>
              <w:left w:val="single" w:sz="4" w:space="0" w:color="auto"/>
              <w:bottom w:val="single" w:sz="4" w:space="0" w:color="auto"/>
              <w:right w:val="single" w:sz="4" w:space="0" w:color="auto"/>
            </w:tcBorders>
          </w:tcPr>
          <w:p w14:paraId="5B7FEA12" w14:textId="77777777" w:rsidR="00DD2954" w:rsidRPr="00DD2954" w:rsidRDefault="00DD2954" w:rsidP="00DD2954">
            <w:pPr>
              <w:spacing w:line="276" w:lineRule="auto"/>
              <w:jc w:val="both"/>
              <w:rPr>
                <w:rFonts w:ascii="Calibri" w:hAnsi="Calibri" w:cs="Calibri"/>
                <w:sz w:val="22"/>
                <w:szCs w:val="22"/>
              </w:rPr>
            </w:pPr>
          </w:p>
        </w:tc>
      </w:tr>
      <w:tr w:rsidR="00DD2954" w:rsidRPr="00DD2954" w14:paraId="4E527C32" w14:textId="77777777" w:rsidTr="00FA0AD5">
        <w:tc>
          <w:tcPr>
            <w:tcW w:w="50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31FD71" w14:textId="77777777" w:rsidR="00DD2954" w:rsidRPr="00DD2954" w:rsidRDefault="00DD2954" w:rsidP="00DD2954">
            <w:pPr>
              <w:spacing w:line="276" w:lineRule="auto"/>
              <w:jc w:val="both"/>
              <w:rPr>
                <w:rFonts w:ascii="Calibri" w:hAnsi="Calibri" w:cs="Calibri"/>
                <w:bCs/>
                <w:sz w:val="22"/>
                <w:szCs w:val="22"/>
              </w:rPr>
            </w:pPr>
            <w:r w:rsidRPr="00DD2954">
              <w:rPr>
                <w:rFonts w:ascii="Calibri" w:hAnsi="Calibri" w:cs="Calibri"/>
                <w:sz w:val="22"/>
                <w:szCs w:val="22"/>
              </w:rPr>
              <w:t xml:space="preserve">Tiekėjo adresas(-ai) </w:t>
            </w:r>
            <w:r w:rsidRPr="00DD2954">
              <w:rPr>
                <w:rFonts w:ascii="Calibri" w:hAnsi="Calibri" w:cs="Calibri"/>
                <w:i/>
                <w:iCs/>
                <w:sz w:val="22"/>
                <w:szCs w:val="22"/>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38D49485" w14:textId="77777777" w:rsidR="00DD2954" w:rsidRPr="00DD2954" w:rsidRDefault="00DD2954" w:rsidP="00DD2954">
            <w:pPr>
              <w:spacing w:line="276" w:lineRule="auto"/>
              <w:jc w:val="both"/>
              <w:rPr>
                <w:rFonts w:ascii="Calibri" w:hAnsi="Calibri" w:cs="Calibri"/>
                <w:sz w:val="22"/>
                <w:szCs w:val="22"/>
              </w:rPr>
            </w:pPr>
          </w:p>
        </w:tc>
      </w:tr>
      <w:tr w:rsidR="00DD2954" w:rsidRPr="00DD2954" w14:paraId="01C27D32" w14:textId="77777777" w:rsidTr="00FA0AD5">
        <w:tc>
          <w:tcPr>
            <w:tcW w:w="5070" w:type="dxa"/>
            <w:tcBorders>
              <w:top w:val="single" w:sz="4" w:space="0" w:color="auto"/>
              <w:left w:val="single" w:sz="4" w:space="0" w:color="auto"/>
              <w:bottom w:val="single" w:sz="4" w:space="0" w:color="auto"/>
              <w:right w:val="single" w:sz="4" w:space="0" w:color="auto"/>
            </w:tcBorders>
            <w:shd w:val="clear" w:color="auto" w:fill="FFFFFF" w:themeFill="background1"/>
          </w:tcPr>
          <w:p w14:paraId="4D7367C0" w14:textId="77777777" w:rsidR="00DD2954" w:rsidRPr="00DD2954" w:rsidRDefault="00DD2954" w:rsidP="00DD2954">
            <w:pPr>
              <w:spacing w:line="276" w:lineRule="auto"/>
              <w:jc w:val="both"/>
              <w:rPr>
                <w:rFonts w:ascii="Calibri" w:hAnsi="Calibri" w:cs="Calibri"/>
                <w:sz w:val="22"/>
                <w:szCs w:val="22"/>
              </w:rPr>
            </w:pPr>
            <w:r w:rsidRPr="00DD2954">
              <w:rPr>
                <w:rFonts w:ascii="Calibri" w:hAnsi="Calibri" w:cs="Calibri"/>
                <w:sz w:val="22"/>
                <w:szCs w:val="22"/>
              </w:rPr>
              <w:t>Juridinio asmens kodas(-ai)</w:t>
            </w:r>
          </w:p>
        </w:tc>
        <w:tc>
          <w:tcPr>
            <w:tcW w:w="4564" w:type="dxa"/>
            <w:tcBorders>
              <w:top w:val="single" w:sz="4" w:space="0" w:color="auto"/>
              <w:left w:val="single" w:sz="4" w:space="0" w:color="auto"/>
              <w:bottom w:val="single" w:sz="4" w:space="0" w:color="auto"/>
              <w:right w:val="single" w:sz="4" w:space="0" w:color="auto"/>
            </w:tcBorders>
          </w:tcPr>
          <w:p w14:paraId="5F600591" w14:textId="77777777" w:rsidR="00DD2954" w:rsidRPr="00DD2954" w:rsidRDefault="00DD2954" w:rsidP="00DD2954">
            <w:pPr>
              <w:spacing w:line="276" w:lineRule="auto"/>
              <w:jc w:val="both"/>
              <w:rPr>
                <w:rFonts w:ascii="Calibri" w:hAnsi="Calibri" w:cs="Calibri"/>
                <w:sz w:val="22"/>
                <w:szCs w:val="22"/>
              </w:rPr>
            </w:pPr>
          </w:p>
        </w:tc>
      </w:tr>
      <w:tr w:rsidR="00DD2954" w:rsidRPr="00DD2954" w14:paraId="2C476E42" w14:textId="77777777" w:rsidTr="00FA0AD5">
        <w:tc>
          <w:tcPr>
            <w:tcW w:w="50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49A1C3" w14:textId="77777777" w:rsidR="00DD2954" w:rsidRPr="00DD2954" w:rsidRDefault="00DD2954" w:rsidP="00DD2954">
            <w:pPr>
              <w:spacing w:line="276" w:lineRule="auto"/>
              <w:jc w:val="both"/>
              <w:rPr>
                <w:rFonts w:ascii="Calibri" w:hAnsi="Calibri" w:cs="Calibri"/>
                <w:bCs/>
                <w:sz w:val="22"/>
                <w:szCs w:val="22"/>
              </w:rPr>
            </w:pPr>
            <w:r w:rsidRPr="00DD2954">
              <w:rPr>
                <w:rFonts w:ascii="Calibri" w:hAnsi="Calibri" w:cs="Calibri"/>
                <w:bCs/>
                <w:sz w:val="22"/>
                <w:szCs w:val="22"/>
              </w:rPr>
              <w:t>Pasiūlymo pasirašymui Tiekėjo / Ūkio subjektų grupės partnerio įgalioto asmens vardas, pavardė</w:t>
            </w:r>
            <w:r w:rsidRPr="00DD2954">
              <w:t xml:space="preserve"> </w:t>
            </w:r>
          </w:p>
        </w:tc>
        <w:tc>
          <w:tcPr>
            <w:tcW w:w="4564" w:type="dxa"/>
            <w:tcBorders>
              <w:top w:val="single" w:sz="4" w:space="0" w:color="auto"/>
              <w:left w:val="single" w:sz="4" w:space="0" w:color="auto"/>
              <w:bottom w:val="single" w:sz="4" w:space="0" w:color="auto"/>
              <w:right w:val="single" w:sz="4" w:space="0" w:color="auto"/>
            </w:tcBorders>
          </w:tcPr>
          <w:p w14:paraId="2CCF6AF8" w14:textId="77777777" w:rsidR="00DD2954" w:rsidRPr="00DD2954" w:rsidRDefault="00DD2954" w:rsidP="00DD2954">
            <w:pPr>
              <w:spacing w:line="276" w:lineRule="auto"/>
              <w:jc w:val="both"/>
              <w:rPr>
                <w:rFonts w:ascii="Calibri" w:hAnsi="Calibri" w:cs="Calibri"/>
                <w:sz w:val="22"/>
                <w:szCs w:val="22"/>
              </w:rPr>
            </w:pPr>
          </w:p>
        </w:tc>
      </w:tr>
    </w:tbl>
    <w:p w14:paraId="4B5D9C5D" w14:textId="77777777" w:rsidR="00DD2954" w:rsidRPr="00DD2954" w:rsidRDefault="00DD2954" w:rsidP="00DD2954">
      <w:pPr>
        <w:spacing w:before="60" w:after="60"/>
        <w:rPr>
          <w:rFonts w:ascii="Calibri" w:hAnsi="Calibri" w:cs="Calibri"/>
          <w:sz w:val="22"/>
          <w:szCs w:val="22"/>
        </w:rPr>
      </w:pPr>
    </w:p>
    <w:p w14:paraId="61447313" w14:textId="77777777" w:rsidR="00DD2954" w:rsidRPr="00DD2954" w:rsidRDefault="00DD2954" w:rsidP="00DD2954">
      <w:pPr>
        <w:pStyle w:val="Heading1"/>
        <w:numPr>
          <w:ilvl w:val="0"/>
          <w:numId w:val="16"/>
        </w:numPr>
        <w:spacing w:before="60" w:after="120"/>
        <w:ind w:left="714" w:firstLine="0"/>
        <w:jc w:val="center"/>
        <w:rPr>
          <w:rFonts w:ascii="Calibri" w:hAnsi="Calibri" w:cs="Calibri"/>
          <w:b/>
          <w:bCs/>
          <w:sz w:val="22"/>
          <w:szCs w:val="22"/>
        </w:rPr>
      </w:pPr>
      <w:bookmarkStart w:id="1" w:name="_Toc329443225"/>
      <w:r w:rsidRPr="00DD2954">
        <w:rPr>
          <w:rFonts w:ascii="Calibri" w:hAnsi="Calibri" w:cs="Calibri"/>
          <w:b/>
          <w:bCs/>
          <w:sz w:val="22"/>
          <w:szCs w:val="22"/>
        </w:rPr>
        <w:t>INFORMACIJA APIE PASIŪLYMĄ PATEIKUSIO TIEKĖJO / ŪKIO SUBJEKTŲ GRUPĖS ATSAKINGOJO PARTNERIO (KONTAKTINĮ) ASMENĮ</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DD2954" w:rsidRPr="00DD2954" w14:paraId="3B25E0D5" w14:textId="77777777" w:rsidTr="00FA0AD5">
        <w:tc>
          <w:tcPr>
            <w:tcW w:w="50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FF9132" w14:textId="77777777" w:rsidR="00DD2954" w:rsidRPr="00DD2954" w:rsidRDefault="00DD2954" w:rsidP="00DD2954">
            <w:pPr>
              <w:spacing w:before="60" w:after="60" w:line="276" w:lineRule="auto"/>
              <w:jc w:val="both"/>
              <w:rPr>
                <w:rFonts w:ascii="Calibri" w:hAnsi="Calibri" w:cs="Calibri"/>
                <w:bCs/>
                <w:sz w:val="22"/>
                <w:szCs w:val="22"/>
              </w:rPr>
            </w:pPr>
            <w:r w:rsidRPr="00DD2954">
              <w:rPr>
                <w:rFonts w:ascii="Calibri" w:hAnsi="Calibri" w:cs="Calibri"/>
                <w:bCs/>
                <w:sz w:val="22"/>
                <w:szCs w:val="22"/>
              </w:rPr>
              <w:t>Vardas, Pavardė</w:t>
            </w:r>
          </w:p>
        </w:tc>
        <w:tc>
          <w:tcPr>
            <w:tcW w:w="4564" w:type="dxa"/>
            <w:tcBorders>
              <w:top w:val="single" w:sz="4" w:space="0" w:color="auto"/>
              <w:left w:val="single" w:sz="4" w:space="0" w:color="auto"/>
              <w:bottom w:val="single" w:sz="4" w:space="0" w:color="auto"/>
              <w:right w:val="single" w:sz="4" w:space="0" w:color="auto"/>
            </w:tcBorders>
          </w:tcPr>
          <w:p w14:paraId="7C71F737" w14:textId="77777777" w:rsidR="00DD2954" w:rsidRPr="00DD2954" w:rsidRDefault="00DD2954" w:rsidP="00DD2954">
            <w:pPr>
              <w:spacing w:before="60" w:after="60" w:line="276" w:lineRule="auto"/>
              <w:jc w:val="both"/>
              <w:rPr>
                <w:rFonts w:ascii="Calibri" w:hAnsi="Calibri" w:cs="Calibri"/>
                <w:sz w:val="22"/>
                <w:szCs w:val="22"/>
              </w:rPr>
            </w:pPr>
          </w:p>
        </w:tc>
      </w:tr>
      <w:tr w:rsidR="00DD2954" w:rsidRPr="00DD2954" w14:paraId="6AFFD366" w14:textId="77777777" w:rsidTr="00FA0AD5">
        <w:tc>
          <w:tcPr>
            <w:tcW w:w="50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2F1BED" w14:textId="77777777" w:rsidR="00DD2954" w:rsidRPr="00DD2954" w:rsidRDefault="00DD2954" w:rsidP="00DD2954">
            <w:pPr>
              <w:spacing w:before="60" w:after="60" w:line="276" w:lineRule="auto"/>
              <w:jc w:val="both"/>
              <w:rPr>
                <w:rFonts w:ascii="Calibri" w:hAnsi="Calibri" w:cs="Calibri"/>
                <w:bCs/>
                <w:sz w:val="22"/>
                <w:szCs w:val="22"/>
              </w:rPr>
            </w:pPr>
            <w:r w:rsidRPr="00DD2954">
              <w:rPr>
                <w:rFonts w:ascii="Calibri" w:hAnsi="Calibri" w:cs="Calibri"/>
                <w:bCs/>
                <w:sz w:val="22"/>
                <w:szCs w:val="22"/>
              </w:rPr>
              <w:t>Telefono numeris / Mobilaus telefono numeris</w:t>
            </w:r>
          </w:p>
        </w:tc>
        <w:tc>
          <w:tcPr>
            <w:tcW w:w="4564" w:type="dxa"/>
            <w:tcBorders>
              <w:top w:val="single" w:sz="4" w:space="0" w:color="auto"/>
              <w:left w:val="single" w:sz="4" w:space="0" w:color="auto"/>
              <w:bottom w:val="single" w:sz="4" w:space="0" w:color="auto"/>
              <w:right w:val="single" w:sz="4" w:space="0" w:color="auto"/>
            </w:tcBorders>
          </w:tcPr>
          <w:p w14:paraId="254F370E" w14:textId="77777777" w:rsidR="00DD2954" w:rsidRPr="00DD2954" w:rsidRDefault="00DD2954" w:rsidP="00DD2954">
            <w:pPr>
              <w:spacing w:before="60" w:after="60" w:line="276" w:lineRule="auto"/>
              <w:jc w:val="both"/>
              <w:rPr>
                <w:rFonts w:ascii="Calibri" w:hAnsi="Calibri" w:cs="Calibri"/>
                <w:sz w:val="22"/>
                <w:szCs w:val="22"/>
              </w:rPr>
            </w:pPr>
          </w:p>
        </w:tc>
      </w:tr>
      <w:tr w:rsidR="00DD2954" w:rsidRPr="00DD2954" w14:paraId="05DE2187" w14:textId="77777777" w:rsidTr="00FA0AD5">
        <w:tc>
          <w:tcPr>
            <w:tcW w:w="50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5DDC8C" w14:textId="77777777" w:rsidR="00DD2954" w:rsidRPr="00DD2954" w:rsidRDefault="00DD2954" w:rsidP="00DD2954">
            <w:pPr>
              <w:spacing w:before="60" w:after="60" w:line="276" w:lineRule="auto"/>
              <w:jc w:val="both"/>
              <w:rPr>
                <w:rFonts w:ascii="Calibri" w:hAnsi="Calibri" w:cs="Calibri"/>
                <w:bCs/>
                <w:sz w:val="22"/>
                <w:szCs w:val="22"/>
              </w:rPr>
            </w:pPr>
            <w:r w:rsidRPr="00DD2954">
              <w:rPr>
                <w:rFonts w:ascii="Calibri" w:hAnsi="Calibri" w:cs="Calibri"/>
                <w:bCs/>
                <w:sz w:val="22"/>
                <w:szCs w:val="22"/>
              </w:rPr>
              <w:t>Elektroninio pašto adresas</w:t>
            </w:r>
          </w:p>
        </w:tc>
        <w:tc>
          <w:tcPr>
            <w:tcW w:w="4564" w:type="dxa"/>
            <w:tcBorders>
              <w:top w:val="single" w:sz="4" w:space="0" w:color="auto"/>
              <w:left w:val="single" w:sz="4" w:space="0" w:color="auto"/>
              <w:bottom w:val="single" w:sz="4" w:space="0" w:color="auto"/>
              <w:right w:val="single" w:sz="4" w:space="0" w:color="auto"/>
            </w:tcBorders>
          </w:tcPr>
          <w:p w14:paraId="72E2E7A9" w14:textId="77777777" w:rsidR="00DD2954" w:rsidRPr="00DD2954" w:rsidRDefault="00DD2954" w:rsidP="00DD2954">
            <w:pPr>
              <w:spacing w:before="60" w:after="60" w:line="276" w:lineRule="auto"/>
              <w:jc w:val="both"/>
              <w:rPr>
                <w:rFonts w:ascii="Calibri" w:hAnsi="Calibri" w:cs="Calibri"/>
                <w:sz w:val="22"/>
                <w:szCs w:val="22"/>
              </w:rPr>
            </w:pPr>
          </w:p>
        </w:tc>
      </w:tr>
    </w:tbl>
    <w:p w14:paraId="35B8F782" w14:textId="77777777" w:rsidR="00DD2954" w:rsidRPr="00DD2954" w:rsidRDefault="00DD2954" w:rsidP="00DD2954">
      <w:pPr>
        <w:spacing w:before="60" w:after="60"/>
        <w:jc w:val="both"/>
        <w:rPr>
          <w:rFonts w:ascii="Calibri" w:hAnsi="Calibri" w:cs="Calibri"/>
          <w:sz w:val="22"/>
          <w:szCs w:val="22"/>
        </w:rPr>
      </w:pPr>
    </w:p>
    <w:p w14:paraId="13FC0A4D" w14:textId="77777777" w:rsidR="00DD2954" w:rsidRPr="00DD2954" w:rsidRDefault="00DD2954" w:rsidP="00DD2954">
      <w:pPr>
        <w:tabs>
          <w:tab w:val="left" w:pos="1134"/>
        </w:tabs>
        <w:spacing w:before="120" w:line="259" w:lineRule="auto"/>
        <w:ind w:left="720"/>
        <w:jc w:val="center"/>
        <w:rPr>
          <w:rFonts w:ascii="Calibri" w:hAnsi="Calibri" w:cs="Calibri"/>
          <w:b/>
          <w:bCs/>
          <w:sz w:val="22"/>
          <w:szCs w:val="22"/>
        </w:rPr>
      </w:pPr>
      <w:bookmarkStart w:id="2" w:name="_Toc329443226"/>
      <w:r w:rsidRPr="00DD2954">
        <w:rPr>
          <w:rFonts w:ascii="Calibri" w:hAnsi="Calibri" w:cs="Calibri"/>
          <w:b/>
          <w:bCs/>
          <w:sz w:val="22"/>
          <w:szCs w:val="22"/>
        </w:rPr>
        <w:t>3. INFORMACIJA APIE SUBTIEKĖJUS</w:t>
      </w:r>
    </w:p>
    <w:p w14:paraId="4723D7CE" w14:textId="77777777" w:rsidR="00DD2954" w:rsidRPr="00DD2954" w:rsidRDefault="00DD2954" w:rsidP="00DD2954">
      <w:pPr>
        <w:spacing w:before="60" w:after="60"/>
        <w:jc w:val="both"/>
        <w:rPr>
          <w:rFonts w:ascii="Calibri" w:eastAsiaTheme="minorEastAsia" w:hAnsi="Calibri" w:cs="Calibri"/>
          <w:i/>
          <w:sz w:val="22"/>
          <w:szCs w:val="22"/>
          <w:lang w:eastAsia="ru-RU"/>
        </w:rPr>
      </w:pPr>
      <w:r w:rsidRPr="00DD2954">
        <w:rPr>
          <w:rFonts w:ascii="Calibri" w:eastAsiaTheme="minorEastAsia" w:hAnsi="Calibri" w:cs="Calibri"/>
          <w:sz w:val="22"/>
          <w:szCs w:val="22"/>
          <w:lang w:eastAsia="ru-RU"/>
        </w:rPr>
        <w:t xml:space="preserve">Informacija apie sutarties vykdymo metu numatomus pasitelkti subtiekėjus: </w:t>
      </w:r>
      <w:r w:rsidRPr="00DD2954">
        <w:rPr>
          <w:rFonts w:ascii="Calibri" w:eastAsiaTheme="minorEastAsia" w:hAnsi="Calibri" w:cs="Calibri"/>
          <w:i/>
          <w:sz w:val="22"/>
          <w:szCs w:val="22"/>
          <w:lang w:eastAsia="ru-RU"/>
        </w:rPr>
        <w:t>(Pildoma, jei tiekėjas ketina sutarties vykdymui pasitelkti subtiekėją):</w:t>
      </w:r>
    </w:p>
    <w:tbl>
      <w:tblPr>
        <w:tblStyle w:val="TableGrid"/>
        <w:tblW w:w="5000" w:type="pct"/>
        <w:tblLook w:val="04A0" w:firstRow="1" w:lastRow="0" w:firstColumn="1" w:lastColumn="0" w:noHBand="0" w:noVBand="1"/>
      </w:tblPr>
      <w:tblGrid>
        <w:gridCol w:w="580"/>
        <w:gridCol w:w="3210"/>
        <w:gridCol w:w="5838"/>
      </w:tblGrid>
      <w:tr w:rsidR="00DD2954" w:rsidRPr="00DD2954" w14:paraId="6F4F30F2" w14:textId="77777777" w:rsidTr="00FA0AD5">
        <w:tc>
          <w:tcPr>
            <w:tcW w:w="301" w:type="pct"/>
            <w:shd w:val="clear" w:color="auto" w:fill="FFFFFF" w:themeFill="background1"/>
            <w:vAlign w:val="center"/>
          </w:tcPr>
          <w:p w14:paraId="451ADDA4" w14:textId="77777777" w:rsidR="00DD2954" w:rsidRPr="00DD2954" w:rsidRDefault="00DD2954" w:rsidP="00DD2954">
            <w:pPr>
              <w:spacing w:after="60"/>
              <w:jc w:val="center"/>
              <w:rPr>
                <w:rFonts w:ascii="Calibri" w:hAnsi="Calibri" w:cs="Calibri"/>
                <w:sz w:val="22"/>
                <w:szCs w:val="22"/>
              </w:rPr>
            </w:pPr>
            <w:r w:rsidRPr="00DD2954">
              <w:rPr>
                <w:rFonts w:ascii="Calibri" w:hAnsi="Calibri" w:cs="Calibri"/>
                <w:sz w:val="22"/>
                <w:szCs w:val="22"/>
              </w:rPr>
              <w:t>Eil. Nr.</w:t>
            </w:r>
          </w:p>
        </w:tc>
        <w:tc>
          <w:tcPr>
            <w:tcW w:w="1667" w:type="pct"/>
            <w:shd w:val="clear" w:color="auto" w:fill="FFFFFF" w:themeFill="background1"/>
            <w:vAlign w:val="center"/>
          </w:tcPr>
          <w:p w14:paraId="32B5B452" w14:textId="77777777" w:rsidR="00DD2954" w:rsidRPr="00DD2954" w:rsidRDefault="00DD2954" w:rsidP="00DD2954">
            <w:pPr>
              <w:spacing w:after="60"/>
              <w:ind w:left="-107"/>
              <w:jc w:val="center"/>
              <w:rPr>
                <w:rFonts w:ascii="Calibri" w:hAnsi="Calibri" w:cs="Calibri"/>
                <w:sz w:val="22"/>
                <w:szCs w:val="22"/>
              </w:rPr>
            </w:pPr>
            <w:r w:rsidRPr="00DD2954">
              <w:rPr>
                <w:rFonts w:ascii="Calibri" w:eastAsia="Calibri" w:hAnsi="Calibri" w:cs="Calibri"/>
                <w:bCs/>
                <w:sz w:val="22"/>
                <w:szCs w:val="22"/>
              </w:rPr>
              <w:t>Subtiekėjo pavadinimas</w:t>
            </w:r>
          </w:p>
        </w:tc>
        <w:tc>
          <w:tcPr>
            <w:tcW w:w="3032" w:type="pct"/>
            <w:shd w:val="clear" w:color="auto" w:fill="FFFFFF" w:themeFill="background1"/>
            <w:vAlign w:val="center"/>
          </w:tcPr>
          <w:p w14:paraId="7FD37C29" w14:textId="77777777" w:rsidR="00DD2954" w:rsidRPr="00DD2954" w:rsidRDefault="00DD2954" w:rsidP="00DD2954">
            <w:pPr>
              <w:tabs>
                <w:tab w:val="left" w:pos="0"/>
              </w:tabs>
              <w:spacing w:after="60"/>
              <w:ind w:left="-109"/>
              <w:jc w:val="center"/>
              <w:rPr>
                <w:rFonts w:ascii="Calibri" w:hAnsi="Calibri" w:cs="Calibri"/>
                <w:sz w:val="22"/>
                <w:szCs w:val="22"/>
              </w:rPr>
            </w:pPr>
            <w:r w:rsidRPr="00DD2954">
              <w:rPr>
                <w:rFonts w:ascii="Calibri" w:hAnsi="Calibri" w:cs="Calibri"/>
                <w:bCs/>
                <w:sz w:val="22"/>
                <w:szCs w:val="22"/>
              </w:rPr>
              <w:t xml:space="preserve">Įsipareigojimų dalis, nurodant konkrečius pagal sutartį prisiimamus įsipareigojimus, kuriai ketinama pasitelkti subtiekėją </w:t>
            </w:r>
          </w:p>
        </w:tc>
      </w:tr>
      <w:tr w:rsidR="00DD2954" w:rsidRPr="00DD2954" w14:paraId="48AD7E77" w14:textId="77777777" w:rsidTr="00FA0AD5">
        <w:trPr>
          <w:trHeight w:val="240"/>
        </w:trPr>
        <w:tc>
          <w:tcPr>
            <w:tcW w:w="301" w:type="pct"/>
          </w:tcPr>
          <w:p w14:paraId="4C159E16" w14:textId="77777777" w:rsidR="00DD2954" w:rsidRPr="00DD2954" w:rsidRDefault="00DD2954" w:rsidP="00DD2954">
            <w:pPr>
              <w:spacing w:after="80"/>
              <w:jc w:val="center"/>
              <w:rPr>
                <w:rFonts w:ascii="Calibri" w:hAnsi="Calibri" w:cs="Calibri"/>
                <w:sz w:val="22"/>
                <w:szCs w:val="22"/>
              </w:rPr>
            </w:pPr>
            <w:r w:rsidRPr="00DD2954">
              <w:rPr>
                <w:rFonts w:ascii="Calibri" w:hAnsi="Calibri" w:cs="Calibri"/>
                <w:sz w:val="22"/>
                <w:szCs w:val="22"/>
              </w:rPr>
              <w:t>1.</w:t>
            </w:r>
          </w:p>
        </w:tc>
        <w:tc>
          <w:tcPr>
            <w:tcW w:w="1667" w:type="pct"/>
          </w:tcPr>
          <w:p w14:paraId="745E9AAA" w14:textId="77777777" w:rsidR="00DD2954" w:rsidRPr="00DD2954" w:rsidRDefault="00DD2954" w:rsidP="00DD2954">
            <w:pPr>
              <w:pStyle w:val="Subtitle"/>
              <w:spacing w:after="80"/>
              <w:rPr>
                <w:rFonts w:ascii="Calibri" w:hAnsi="Calibri" w:cs="Calibri"/>
                <w:sz w:val="22"/>
                <w:szCs w:val="22"/>
                <w:lang w:val="lt-LT"/>
              </w:rPr>
            </w:pPr>
          </w:p>
        </w:tc>
        <w:tc>
          <w:tcPr>
            <w:tcW w:w="3032" w:type="pct"/>
          </w:tcPr>
          <w:p w14:paraId="6C606271" w14:textId="77777777" w:rsidR="00DD2954" w:rsidRPr="00DD2954" w:rsidRDefault="00DD2954" w:rsidP="00DD2954">
            <w:pPr>
              <w:spacing w:after="80"/>
              <w:rPr>
                <w:rFonts w:ascii="Calibri" w:hAnsi="Calibri" w:cs="Calibri"/>
                <w:sz w:val="22"/>
                <w:szCs w:val="22"/>
              </w:rPr>
            </w:pPr>
          </w:p>
        </w:tc>
      </w:tr>
      <w:tr w:rsidR="00DD2954" w:rsidRPr="00DD2954" w14:paraId="71ADAED4" w14:textId="77777777" w:rsidTr="00FA0AD5">
        <w:tc>
          <w:tcPr>
            <w:tcW w:w="301" w:type="pct"/>
          </w:tcPr>
          <w:p w14:paraId="42D966FC" w14:textId="77777777" w:rsidR="00DD2954" w:rsidRPr="00DD2954" w:rsidRDefault="00DD2954" w:rsidP="00DD2954">
            <w:pPr>
              <w:spacing w:after="80"/>
              <w:jc w:val="center"/>
              <w:rPr>
                <w:rFonts w:ascii="Calibri" w:hAnsi="Calibri" w:cs="Calibri"/>
                <w:sz w:val="22"/>
                <w:szCs w:val="22"/>
              </w:rPr>
            </w:pPr>
            <w:r w:rsidRPr="00DD2954">
              <w:rPr>
                <w:rFonts w:ascii="Calibri" w:hAnsi="Calibri" w:cs="Calibri"/>
                <w:sz w:val="22"/>
                <w:szCs w:val="22"/>
              </w:rPr>
              <w:t>2.</w:t>
            </w:r>
          </w:p>
        </w:tc>
        <w:tc>
          <w:tcPr>
            <w:tcW w:w="1667" w:type="pct"/>
          </w:tcPr>
          <w:p w14:paraId="29509D87" w14:textId="77777777" w:rsidR="00DD2954" w:rsidRPr="00DD2954" w:rsidRDefault="00DD2954" w:rsidP="00DD2954">
            <w:pPr>
              <w:spacing w:after="80"/>
              <w:rPr>
                <w:rFonts w:ascii="Calibri" w:hAnsi="Calibri" w:cs="Calibri"/>
                <w:sz w:val="22"/>
                <w:szCs w:val="22"/>
              </w:rPr>
            </w:pPr>
          </w:p>
        </w:tc>
        <w:tc>
          <w:tcPr>
            <w:tcW w:w="3032" w:type="pct"/>
          </w:tcPr>
          <w:p w14:paraId="14B7FE91" w14:textId="77777777" w:rsidR="00DD2954" w:rsidRPr="00DD2954" w:rsidRDefault="00DD2954" w:rsidP="00DD2954">
            <w:pPr>
              <w:spacing w:after="80"/>
              <w:rPr>
                <w:rFonts w:ascii="Calibri" w:hAnsi="Calibri" w:cs="Calibri"/>
                <w:sz w:val="22"/>
                <w:szCs w:val="22"/>
              </w:rPr>
            </w:pPr>
          </w:p>
        </w:tc>
      </w:tr>
    </w:tbl>
    <w:p w14:paraId="2F18F706" w14:textId="77777777" w:rsidR="00DD2954" w:rsidRPr="00DD2954" w:rsidRDefault="00DD2954" w:rsidP="00DD2954">
      <w:pPr>
        <w:pStyle w:val="Heading1"/>
        <w:spacing w:before="60" w:after="60"/>
        <w:ind w:left="720"/>
        <w:rPr>
          <w:rFonts w:ascii="Calibri" w:hAnsi="Calibri" w:cs="Calibri"/>
          <w:b/>
          <w:bCs/>
          <w:sz w:val="22"/>
          <w:szCs w:val="22"/>
        </w:rPr>
      </w:pPr>
    </w:p>
    <w:p w14:paraId="6BC96C55" w14:textId="77777777" w:rsidR="00DD2954" w:rsidRPr="00DD2954" w:rsidRDefault="00DD2954" w:rsidP="00DD2954">
      <w:pPr>
        <w:pStyle w:val="Heading1"/>
        <w:numPr>
          <w:ilvl w:val="0"/>
          <w:numId w:val="62"/>
        </w:numPr>
        <w:tabs>
          <w:tab w:val="left" w:pos="284"/>
        </w:tabs>
        <w:spacing w:before="60" w:after="60"/>
        <w:ind w:left="0" w:firstLine="0"/>
        <w:jc w:val="center"/>
        <w:rPr>
          <w:rFonts w:ascii="Calibri" w:hAnsi="Calibri" w:cs="Calibri"/>
          <w:b/>
          <w:bCs/>
          <w:sz w:val="22"/>
          <w:szCs w:val="22"/>
        </w:rPr>
      </w:pPr>
      <w:r w:rsidRPr="00DD2954">
        <w:rPr>
          <w:rFonts w:ascii="Calibri" w:hAnsi="Calibri" w:cs="Calibri"/>
          <w:b/>
          <w:bCs/>
          <w:sz w:val="22"/>
          <w:szCs w:val="22"/>
        </w:rPr>
        <w:t>SUTIKIMAS SU PIRKIMO SĄLYGOMIS</w:t>
      </w:r>
      <w:bookmarkEnd w:id="2"/>
    </w:p>
    <w:p w14:paraId="294DD9D6" w14:textId="77777777" w:rsidR="00DD2954" w:rsidRPr="00DD2954" w:rsidRDefault="00DD2954" w:rsidP="00DD2954">
      <w:pPr>
        <w:spacing w:before="60" w:after="60"/>
        <w:ind w:right="140"/>
        <w:jc w:val="both"/>
        <w:rPr>
          <w:rFonts w:ascii="Calibri" w:hAnsi="Calibri" w:cs="Calibri"/>
          <w:sz w:val="22"/>
          <w:szCs w:val="22"/>
        </w:rPr>
      </w:pPr>
      <w:r w:rsidRPr="00DD2954">
        <w:rPr>
          <w:rFonts w:ascii="Calibri" w:hAnsi="Calibri" w:cs="Calibri"/>
          <w:sz w:val="22"/>
          <w:szCs w:val="22"/>
        </w:rPr>
        <w:t xml:space="preserve">Pažymime, kad pateikdami savo Pasiūlymą sutinkame su Pirkimo sąlygose nustatytomis tolesnėmis Pirkimo procedūromis ir pagrindinėmis būsimos Sutarties sąlygomis. </w:t>
      </w:r>
    </w:p>
    <w:p w14:paraId="2AAAC262" w14:textId="77777777" w:rsidR="00DD2954" w:rsidRPr="00DD2954" w:rsidRDefault="00DD2954" w:rsidP="00DD2954">
      <w:pPr>
        <w:spacing w:before="60" w:after="60"/>
        <w:ind w:right="140"/>
        <w:jc w:val="both"/>
        <w:rPr>
          <w:rFonts w:ascii="Calibri" w:hAnsi="Calibri" w:cs="Calibri"/>
          <w:sz w:val="22"/>
          <w:szCs w:val="22"/>
        </w:rPr>
      </w:pPr>
      <w:r w:rsidRPr="00DD2954">
        <w:rPr>
          <w:rFonts w:ascii="Calibri" w:hAnsi="Calibri" w:cs="Calibri"/>
          <w:sz w:val="22"/>
          <w:szCs w:val="22"/>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73EFE2B2" w14:textId="478F7CA3" w:rsidR="00DD2954" w:rsidRPr="00DD2954" w:rsidRDefault="00DD2954" w:rsidP="00DD2954">
      <w:pPr>
        <w:spacing w:before="60" w:after="60"/>
        <w:ind w:right="140"/>
        <w:jc w:val="both"/>
        <w:rPr>
          <w:rFonts w:ascii="Calibri" w:hAnsi="Calibri" w:cs="Calibri"/>
          <w:sz w:val="22"/>
          <w:szCs w:val="22"/>
        </w:rPr>
      </w:pPr>
      <w:r w:rsidRPr="00DD2954">
        <w:rPr>
          <w:rFonts w:ascii="Calibri" w:hAnsi="Calibri" w:cs="Calibri"/>
          <w:sz w:val="22"/>
          <w:szCs w:val="22"/>
        </w:rPr>
        <w:t>Patvirtiname, kad susipažinome su akcinės bendrovės ,,Oro navigacija“ Antikorupci</w:t>
      </w:r>
      <w:r w:rsidR="0027009D">
        <w:rPr>
          <w:rFonts w:ascii="Calibri" w:hAnsi="Calibri" w:cs="Calibri"/>
          <w:sz w:val="22"/>
          <w:szCs w:val="22"/>
        </w:rPr>
        <w:t>ne</w:t>
      </w:r>
      <w:r w:rsidRPr="00DD2954">
        <w:rPr>
          <w:rFonts w:ascii="Calibri" w:hAnsi="Calibri" w:cs="Calibri"/>
          <w:sz w:val="22"/>
          <w:szCs w:val="22"/>
        </w:rPr>
        <w:t xml:space="preserve"> politika ir Veiklos partnerių </w:t>
      </w:r>
      <w:r w:rsidRPr="0027009D">
        <w:rPr>
          <w:rFonts w:ascii="Calibri" w:hAnsi="Calibri" w:cs="Calibri"/>
          <w:sz w:val="22"/>
          <w:szCs w:val="22"/>
        </w:rPr>
        <w:t xml:space="preserve">etikos kodeksu (SPS </w:t>
      </w:r>
      <w:r w:rsidR="00E01295">
        <w:rPr>
          <w:rFonts w:ascii="Calibri" w:hAnsi="Calibri" w:cs="Calibri"/>
          <w:sz w:val="22"/>
          <w:szCs w:val="22"/>
        </w:rPr>
        <w:t>7</w:t>
      </w:r>
      <w:r w:rsidRPr="0027009D">
        <w:rPr>
          <w:rFonts w:ascii="Calibri" w:hAnsi="Calibri" w:cs="Calibri"/>
          <w:sz w:val="22"/>
          <w:szCs w:val="22"/>
        </w:rPr>
        <w:t>-</w:t>
      </w:r>
      <w:r w:rsidR="00E01295">
        <w:rPr>
          <w:rFonts w:ascii="Calibri" w:hAnsi="Calibri" w:cs="Calibri"/>
          <w:sz w:val="22"/>
          <w:szCs w:val="22"/>
        </w:rPr>
        <w:t>8</w:t>
      </w:r>
      <w:r w:rsidRPr="0027009D">
        <w:rPr>
          <w:rFonts w:ascii="Calibri" w:hAnsi="Calibri" w:cs="Calibri"/>
          <w:sz w:val="22"/>
          <w:szCs w:val="22"/>
        </w:rPr>
        <w:t xml:space="preserve"> priedai) ir įsipareigojame</w:t>
      </w:r>
      <w:r w:rsidRPr="00DD2954">
        <w:rPr>
          <w:rFonts w:ascii="Calibri" w:hAnsi="Calibri" w:cs="Calibri"/>
          <w:sz w:val="22"/>
          <w:szCs w:val="22"/>
        </w:rPr>
        <w:t xml:space="preserve"> nepažeisti jų nuostatų.</w:t>
      </w:r>
    </w:p>
    <w:p w14:paraId="54D8B03D" w14:textId="77777777" w:rsidR="00DD2954" w:rsidRPr="00DD2954" w:rsidRDefault="00DD2954" w:rsidP="00DD2954">
      <w:pPr>
        <w:rPr>
          <w:rFonts w:ascii="Calibri" w:hAnsi="Calibri" w:cs="Calibri"/>
          <w:sz w:val="22"/>
          <w:szCs w:val="22"/>
        </w:rPr>
        <w:sectPr w:rsidR="00DD2954" w:rsidRPr="00DD2954" w:rsidSect="00DD2954">
          <w:pgSz w:w="11906" w:h="16838"/>
          <w:pgMar w:top="1135" w:right="567" w:bottom="1134" w:left="1701" w:header="624" w:footer="714" w:gutter="0"/>
          <w:cols w:space="720"/>
        </w:sectPr>
      </w:pPr>
    </w:p>
    <w:p w14:paraId="17EDEB74" w14:textId="77777777" w:rsidR="00DD2954" w:rsidRPr="00DD2954" w:rsidRDefault="00DD2954" w:rsidP="00DD2954">
      <w:pPr>
        <w:pStyle w:val="Heading1"/>
        <w:numPr>
          <w:ilvl w:val="0"/>
          <w:numId w:val="62"/>
        </w:numPr>
        <w:tabs>
          <w:tab w:val="left" w:pos="567"/>
          <w:tab w:val="left" w:pos="2268"/>
        </w:tabs>
        <w:spacing w:before="60" w:after="60"/>
        <w:ind w:hanging="2062"/>
        <w:jc w:val="center"/>
        <w:rPr>
          <w:rFonts w:ascii="Calibri" w:hAnsi="Calibri" w:cs="Calibri"/>
          <w:b/>
          <w:bCs/>
          <w:sz w:val="22"/>
          <w:szCs w:val="22"/>
        </w:rPr>
      </w:pPr>
      <w:r w:rsidRPr="00DD2954">
        <w:rPr>
          <w:rFonts w:ascii="Calibri" w:hAnsi="Calibri" w:cs="Calibri"/>
          <w:b/>
          <w:bCs/>
          <w:sz w:val="22"/>
          <w:szCs w:val="22"/>
        </w:rPr>
        <w:lastRenderedPageBreak/>
        <w:t>PASIŪLYMO KAINA</w:t>
      </w:r>
    </w:p>
    <w:p w14:paraId="1D6E8C12" w14:textId="48DAF82D" w:rsidR="00DD2954" w:rsidRPr="00DD2954" w:rsidRDefault="00DD2954" w:rsidP="00DD2954">
      <w:pPr>
        <w:numPr>
          <w:ilvl w:val="1"/>
          <w:numId w:val="62"/>
        </w:numPr>
        <w:tabs>
          <w:tab w:val="left" w:pos="426"/>
          <w:tab w:val="left" w:pos="1134"/>
        </w:tabs>
        <w:spacing w:after="120"/>
        <w:ind w:left="0" w:firstLine="0"/>
        <w:jc w:val="both"/>
        <w:rPr>
          <w:rFonts w:ascii="Calibri" w:hAnsi="Calibri" w:cs="Calibri"/>
          <w:sz w:val="22"/>
          <w:szCs w:val="22"/>
        </w:rPr>
      </w:pPr>
      <w:r w:rsidRPr="00DD2954">
        <w:rPr>
          <w:rFonts w:ascii="Calibri" w:hAnsi="Calibri" w:cs="Calibri"/>
          <w:sz w:val="22"/>
          <w:szCs w:val="22"/>
        </w:rPr>
        <w:t>Pasiūlymo kaina ar sąnaudos</w:t>
      </w:r>
      <w:r w:rsidR="007626E8">
        <w:rPr>
          <w:rFonts w:ascii="Calibri" w:hAnsi="Calibri" w:cs="Calibri"/>
          <w:sz w:val="22"/>
          <w:szCs w:val="22"/>
        </w:rPr>
        <w:t xml:space="preserve">, </w:t>
      </w:r>
      <w:r w:rsidR="00844515">
        <w:rPr>
          <w:rFonts w:ascii="Calibri" w:hAnsi="Calibri" w:cs="Calibri"/>
          <w:sz w:val="22"/>
          <w:szCs w:val="22"/>
        </w:rPr>
        <w:t>Įrangai suteikiamas garantijos terminas</w:t>
      </w:r>
      <w:r w:rsidRPr="00DD2954">
        <w:rPr>
          <w:rFonts w:ascii="Calibri" w:hAnsi="Calibri" w:cs="Calibri"/>
          <w:sz w:val="22"/>
          <w:szCs w:val="22"/>
        </w:rPr>
        <w:t xml:space="preserve"> nurodom</w:t>
      </w:r>
      <w:r w:rsidR="00844515">
        <w:rPr>
          <w:rFonts w:ascii="Calibri" w:hAnsi="Calibri" w:cs="Calibri"/>
          <w:sz w:val="22"/>
          <w:szCs w:val="22"/>
        </w:rPr>
        <w:t>i</w:t>
      </w:r>
      <w:r w:rsidRPr="00DD2954">
        <w:rPr>
          <w:rFonts w:ascii="Calibri" w:hAnsi="Calibri" w:cs="Calibri"/>
          <w:sz w:val="22"/>
          <w:szCs w:val="22"/>
        </w:rPr>
        <w:t xml:space="preserve"> užpildant pateiktas lenteles:</w:t>
      </w:r>
    </w:p>
    <w:p w14:paraId="35005A98" w14:textId="77777777" w:rsidR="00DD2954" w:rsidRPr="00DD2954" w:rsidRDefault="00DD2954" w:rsidP="00DD2954">
      <w:pPr>
        <w:tabs>
          <w:tab w:val="left" w:pos="1134"/>
        </w:tabs>
        <w:spacing w:after="120"/>
        <w:jc w:val="both"/>
        <w:rPr>
          <w:rFonts w:ascii="Calibri" w:hAnsi="Calibri" w:cs="Calibri"/>
          <w:i/>
          <w:sz w:val="22"/>
          <w:szCs w:val="22"/>
        </w:rPr>
      </w:pPr>
      <w:bookmarkStart w:id="3" w:name="_Hlk123548168"/>
      <w:r w:rsidRPr="00DD2954">
        <w:rPr>
          <w:rFonts w:ascii="Calibri" w:hAnsi="Calibri" w:cs="Calibri"/>
          <w:i/>
          <w:sz w:val="22"/>
          <w:szCs w:val="22"/>
        </w:rPr>
        <w:t>1 lentelė</w:t>
      </w:r>
      <w:bookmarkEnd w:id="3"/>
      <w:r w:rsidRPr="00DD2954">
        <w:rPr>
          <w:rFonts w:ascii="Calibri" w:hAnsi="Calibri" w:cs="Calibri"/>
          <w:i/>
          <w:sz w:val="22"/>
          <w:szCs w:val="22"/>
        </w:rPr>
        <w:t>.</w:t>
      </w:r>
      <w:r w:rsidRPr="00DD2954">
        <w:rPr>
          <w:rFonts w:ascii="Calibri" w:hAnsi="Calibri" w:cs="Calibri"/>
          <w:sz w:val="22"/>
          <w:szCs w:val="22"/>
        </w:rPr>
        <w:t xml:space="preserve"> </w:t>
      </w:r>
      <w:bookmarkStart w:id="4" w:name="_Hlk123567623"/>
      <w:r w:rsidRPr="00DD2954">
        <w:rPr>
          <w:rFonts w:ascii="Calibri" w:hAnsi="Calibri" w:cs="Calibri"/>
          <w:sz w:val="22"/>
          <w:szCs w:val="22"/>
        </w:rPr>
        <w:t xml:space="preserve">Įrangos </w:t>
      </w:r>
      <w:bookmarkEnd w:id="4"/>
      <w:r w:rsidRPr="00DD2954">
        <w:rPr>
          <w:rFonts w:ascii="Calibri" w:hAnsi="Calibri" w:cs="Calibri"/>
          <w:sz w:val="22"/>
          <w:szCs w:val="22"/>
        </w:rPr>
        <w:t>kaina</w:t>
      </w:r>
      <w:r w:rsidRPr="00DD2954">
        <w:rPr>
          <w:rFonts w:ascii="Calibri" w:hAnsi="Calibri" w:cs="Calibri"/>
          <w:iCs/>
          <w:sz w:val="22"/>
          <w:szCs w:val="22"/>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1560"/>
        <w:gridCol w:w="850"/>
        <w:gridCol w:w="851"/>
        <w:gridCol w:w="1134"/>
        <w:gridCol w:w="1275"/>
      </w:tblGrid>
      <w:tr w:rsidR="00DD2954" w:rsidRPr="00DD2954" w14:paraId="2092347E" w14:textId="77777777" w:rsidTr="007626E8">
        <w:trPr>
          <w:trHeight w:val="820"/>
        </w:trPr>
        <w:tc>
          <w:tcPr>
            <w:tcW w:w="567" w:type="dxa"/>
            <w:vAlign w:val="center"/>
          </w:tcPr>
          <w:p w14:paraId="69A03AB4" w14:textId="77777777" w:rsidR="00DD2954" w:rsidRPr="00DD2954" w:rsidRDefault="00DD2954" w:rsidP="00620054">
            <w:pPr>
              <w:autoSpaceDE w:val="0"/>
              <w:autoSpaceDN w:val="0"/>
              <w:adjustRightInd w:val="0"/>
              <w:jc w:val="center"/>
              <w:rPr>
                <w:rFonts w:ascii="Calibri" w:hAnsi="Calibri" w:cs="Calibri"/>
                <w:b/>
                <w:bCs/>
                <w:sz w:val="22"/>
                <w:szCs w:val="22"/>
              </w:rPr>
            </w:pPr>
            <w:r w:rsidRPr="00DD2954">
              <w:rPr>
                <w:rFonts w:ascii="Calibri" w:hAnsi="Calibri" w:cs="Calibri"/>
                <w:b/>
                <w:bCs/>
                <w:sz w:val="22"/>
                <w:szCs w:val="22"/>
              </w:rPr>
              <w:t>Eil.</w:t>
            </w:r>
          </w:p>
          <w:p w14:paraId="42F90227" w14:textId="77777777" w:rsidR="00DD2954" w:rsidRPr="00DD2954" w:rsidRDefault="00DD2954" w:rsidP="00620054">
            <w:pPr>
              <w:autoSpaceDE w:val="0"/>
              <w:autoSpaceDN w:val="0"/>
              <w:adjustRightInd w:val="0"/>
              <w:jc w:val="center"/>
              <w:rPr>
                <w:rFonts w:ascii="Calibri" w:hAnsi="Calibri" w:cs="Calibri"/>
                <w:b/>
                <w:bCs/>
                <w:sz w:val="22"/>
                <w:szCs w:val="22"/>
              </w:rPr>
            </w:pPr>
            <w:r w:rsidRPr="00DD2954">
              <w:rPr>
                <w:rFonts w:ascii="Calibri" w:hAnsi="Calibri" w:cs="Calibri"/>
                <w:b/>
                <w:bCs/>
                <w:sz w:val="22"/>
                <w:szCs w:val="22"/>
              </w:rPr>
              <w:t>Nr.</w:t>
            </w:r>
          </w:p>
        </w:tc>
        <w:tc>
          <w:tcPr>
            <w:tcW w:w="3402" w:type="dxa"/>
            <w:vAlign w:val="center"/>
          </w:tcPr>
          <w:p w14:paraId="65D4682F" w14:textId="77777777" w:rsidR="00DD2954" w:rsidRPr="00DD2954" w:rsidRDefault="00DD2954" w:rsidP="00620054">
            <w:pPr>
              <w:autoSpaceDE w:val="0"/>
              <w:autoSpaceDN w:val="0"/>
              <w:adjustRightInd w:val="0"/>
              <w:jc w:val="center"/>
              <w:rPr>
                <w:rFonts w:ascii="Calibri" w:hAnsi="Calibri" w:cs="Calibri"/>
                <w:b/>
                <w:bCs/>
                <w:sz w:val="22"/>
                <w:szCs w:val="22"/>
              </w:rPr>
            </w:pPr>
            <w:r w:rsidRPr="00DD2954">
              <w:rPr>
                <w:rFonts w:ascii="Calibri" w:hAnsi="Calibri" w:cs="Calibri"/>
                <w:b/>
                <w:bCs/>
                <w:sz w:val="22"/>
                <w:szCs w:val="22"/>
              </w:rPr>
              <w:t>Pirkimo objekto pavadinimas</w:t>
            </w:r>
          </w:p>
        </w:tc>
        <w:tc>
          <w:tcPr>
            <w:tcW w:w="1560" w:type="dxa"/>
            <w:vAlign w:val="center"/>
          </w:tcPr>
          <w:p w14:paraId="20ADC0FF" w14:textId="77777777" w:rsidR="00DD2954" w:rsidRPr="00DD2954" w:rsidRDefault="00DD2954" w:rsidP="00620054">
            <w:pPr>
              <w:autoSpaceDE w:val="0"/>
              <w:autoSpaceDN w:val="0"/>
              <w:adjustRightInd w:val="0"/>
              <w:ind w:left="-106" w:right="-103"/>
              <w:jc w:val="center"/>
              <w:rPr>
                <w:rFonts w:ascii="Calibri" w:hAnsi="Calibri" w:cs="Calibri"/>
                <w:b/>
                <w:bCs/>
                <w:sz w:val="20"/>
                <w:szCs w:val="20"/>
              </w:rPr>
            </w:pPr>
            <w:r w:rsidRPr="00DD2954">
              <w:rPr>
                <w:rFonts w:ascii="Calibri" w:hAnsi="Calibri" w:cs="Calibri"/>
                <w:b/>
                <w:bCs/>
                <w:sz w:val="20"/>
                <w:szCs w:val="20"/>
              </w:rPr>
              <w:t xml:space="preserve">Siūlomos prekės gamintojas, modelis </w:t>
            </w:r>
            <w:r w:rsidRPr="00DD2954">
              <w:rPr>
                <w:rFonts w:ascii="Calibri" w:hAnsi="Calibri" w:cs="Calibri"/>
                <w:b/>
                <w:bCs/>
                <w:color w:val="00B050"/>
                <w:sz w:val="20"/>
                <w:szCs w:val="20"/>
              </w:rPr>
              <w:t>(nurodo Tiekėjas)</w:t>
            </w:r>
          </w:p>
        </w:tc>
        <w:tc>
          <w:tcPr>
            <w:tcW w:w="850" w:type="dxa"/>
            <w:vAlign w:val="center"/>
          </w:tcPr>
          <w:p w14:paraId="44D1BC05" w14:textId="77777777" w:rsidR="00DD2954" w:rsidRPr="00DD2954" w:rsidRDefault="00DD2954" w:rsidP="00620054">
            <w:pPr>
              <w:autoSpaceDE w:val="0"/>
              <w:autoSpaceDN w:val="0"/>
              <w:adjustRightInd w:val="0"/>
              <w:jc w:val="center"/>
              <w:rPr>
                <w:rFonts w:ascii="Calibri" w:hAnsi="Calibri" w:cs="Calibri"/>
                <w:b/>
                <w:bCs/>
                <w:sz w:val="22"/>
                <w:szCs w:val="22"/>
              </w:rPr>
            </w:pPr>
            <w:r w:rsidRPr="00DD2954">
              <w:rPr>
                <w:rFonts w:ascii="Calibri" w:hAnsi="Calibri" w:cs="Calibri"/>
                <w:b/>
                <w:bCs/>
                <w:sz w:val="22"/>
                <w:szCs w:val="22"/>
              </w:rPr>
              <w:t>Mat.</w:t>
            </w:r>
          </w:p>
          <w:p w14:paraId="3D26ED4C" w14:textId="77777777" w:rsidR="00DD2954" w:rsidRPr="00DD2954" w:rsidRDefault="00DD2954" w:rsidP="00620054">
            <w:pPr>
              <w:autoSpaceDE w:val="0"/>
              <w:autoSpaceDN w:val="0"/>
              <w:adjustRightInd w:val="0"/>
              <w:jc w:val="center"/>
              <w:rPr>
                <w:rFonts w:ascii="Calibri" w:hAnsi="Calibri" w:cs="Calibri"/>
                <w:b/>
                <w:bCs/>
                <w:sz w:val="22"/>
                <w:szCs w:val="22"/>
              </w:rPr>
            </w:pPr>
            <w:r w:rsidRPr="00DD2954">
              <w:rPr>
                <w:rFonts w:ascii="Calibri" w:hAnsi="Calibri" w:cs="Calibri"/>
                <w:b/>
                <w:bCs/>
                <w:sz w:val="22"/>
                <w:szCs w:val="22"/>
              </w:rPr>
              <w:t>vienetas</w:t>
            </w:r>
          </w:p>
        </w:tc>
        <w:tc>
          <w:tcPr>
            <w:tcW w:w="851" w:type="dxa"/>
            <w:vAlign w:val="center"/>
          </w:tcPr>
          <w:p w14:paraId="196A6284" w14:textId="77777777" w:rsidR="00DD2954" w:rsidRPr="00DD2954" w:rsidRDefault="00DD2954" w:rsidP="00620054">
            <w:pPr>
              <w:autoSpaceDE w:val="0"/>
              <w:autoSpaceDN w:val="0"/>
              <w:adjustRightInd w:val="0"/>
              <w:ind w:left="-111" w:right="-104"/>
              <w:jc w:val="center"/>
              <w:rPr>
                <w:rFonts w:ascii="Calibri" w:hAnsi="Calibri" w:cs="Calibri"/>
                <w:b/>
                <w:bCs/>
                <w:sz w:val="22"/>
                <w:szCs w:val="22"/>
              </w:rPr>
            </w:pPr>
            <w:r w:rsidRPr="00DD2954">
              <w:rPr>
                <w:rFonts w:ascii="Calibri" w:hAnsi="Calibri" w:cs="Calibri"/>
                <w:b/>
                <w:bCs/>
                <w:sz w:val="22"/>
                <w:szCs w:val="22"/>
              </w:rPr>
              <w:t xml:space="preserve">Kiekis </w:t>
            </w:r>
          </w:p>
        </w:tc>
        <w:tc>
          <w:tcPr>
            <w:tcW w:w="1134" w:type="dxa"/>
            <w:vAlign w:val="center"/>
          </w:tcPr>
          <w:p w14:paraId="215216A1" w14:textId="77777777" w:rsidR="00DD2954" w:rsidRPr="00FA77C8" w:rsidRDefault="00DD2954" w:rsidP="00620054">
            <w:pPr>
              <w:autoSpaceDE w:val="0"/>
              <w:autoSpaceDN w:val="0"/>
              <w:adjustRightInd w:val="0"/>
              <w:ind w:left="-106" w:right="-112" w:firstLine="106"/>
              <w:jc w:val="center"/>
              <w:rPr>
                <w:rFonts w:ascii="Calibri" w:hAnsi="Calibri" w:cs="Calibri"/>
                <w:b/>
                <w:bCs/>
                <w:sz w:val="20"/>
                <w:szCs w:val="20"/>
              </w:rPr>
            </w:pPr>
            <w:r w:rsidRPr="00FA77C8">
              <w:rPr>
                <w:rFonts w:ascii="Calibri" w:hAnsi="Calibri" w:cs="Calibri"/>
                <w:b/>
                <w:sz w:val="20"/>
                <w:szCs w:val="20"/>
              </w:rPr>
              <w:t>1 mato vieneto įkainis EUR be PVM</w:t>
            </w:r>
          </w:p>
        </w:tc>
        <w:tc>
          <w:tcPr>
            <w:tcW w:w="1275" w:type="dxa"/>
            <w:vAlign w:val="center"/>
          </w:tcPr>
          <w:p w14:paraId="653AEC90" w14:textId="77777777" w:rsidR="00DD2954" w:rsidRPr="00DD2954" w:rsidRDefault="00DD2954" w:rsidP="00620054">
            <w:pPr>
              <w:autoSpaceDE w:val="0"/>
              <w:autoSpaceDN w:val="0"/>
              <w:adjustRightInd w:val="0"/>
              <w:jc w:val="center"/>
              <w:rPr>
                <w:rFonts w:ascii="Calibri" w:hAnsi="Calibri" w:cs="Calibri"/>
                <w:b/>
                <w:bCs/>
                <w:sz w:val="22"/>
                <w:szCs w:val="22"/>
              </w:rPr>
            </w:pPr>
            <w:r w:rsidRPr="00DD2954">
              <w:rPr>
                <w:rFonts w:ascii="Calibri" w:hAnsi="Calibri" w:cs="Calibri"/>
                <w:b/>
                <w:sz w:val="22"/>
                <w:szCs w:val="22"/>
              </w:rPr>
              <w:t>Kaina EUR be PVM</w:t>
            </w:r>
          </w:p>
        </w:tc>
      </w:tr>
      <w:tr w:rsidR="00DD2954" w:rsidRPr="00DD2954" w14:paraId="0BDDBA3A" w14:textId="77777777" w:rsidTr="00FA77C8">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3F499FF" w14:textId="77777777" w:rsidR="00DD2954" w:rsidRPr="00DD2954" w:rsidRDefault="00DD2954" w:rsidP="00620054">
            <w:pPr>
              <w:autoSpaceDE w:val="0"/>
              <w:autoSpaceDN w:val="0"/>
              <w:adjustRightInd w:val="0"/>
              <w:jc w:val="center"/>
              <w:rPr>
                <w:rFonts w:ascii="Calibri" w:hAnsi="Calibri" w:cs="Calibri"/>
                <w:b/>
                <w:bCs/>
                <w:sz w:val="22"/>
                <w:szCs w:val="22"/>
              </w:rPr>
            </w:pPr>
            <w:r w:rsidRPr="00DD2954">
              <w:rPr>
                <w:rFonts w:ascii="Calibri" w:hAnsi="Calibri" w:cs="Calibri"/>
                <w:iCs/>
                <w:sz w:val="22"/>
                <w:szCs w:val="22"/>
                <w:lang w:eastAsia="lt-LT"/>
              </w:rPr>
              <w:t>1</w:t>
            </w:r>
          </w:p>
        </w:tc>
        <w:tc>
          <w:tcPr>
            <w:tcW w:w="340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9C48567" w14:textId="77777777" w:rsidR="00DD2954" w:rsidRPr="00DD2954" w:rsidRDefault="00DD2954" w:rsidP="00620054">
            <w:pPr>
              <w:autoSpaceDE w:val="0"/>
              <w:autoSpaceDN w:val="0"/>
              <w:adjustRightInd w:val="0"/>
              <w:jc w:val="center"/>
              <w:rPr>
                <w:rFonts w:ascii="Calibri" w:hAnsi="Calibri" w:cs="Calibri"/>
                <w:b/>
                <w:bCs/>
                <w:sz w:val="22"/>
                <w:szCs w:val="22"/>
              </w:rPr>
            </w:pPr>
            <w:r w:rsidRPr="00DD2954">
              <w:rPr>
                <w:rFonts w:ascii="Calibri" w:hAnsi="Calibri" w:cs="Calibri"/>
                <w:sz w:val="22"/>
                <w:szCs w:val="22"/>
                <w:lang w:eastAsia="lt-LT"/>
              </w:rPr>
              <w:t>2</w:t>
            </w:r>
          </w:p>
        </w:tc>
        <w:tc>
          <w:tcPr>
            <w:tcW w:w="156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033EC259" w14:textId="77777777" w:rsidR="00DD2954" w:rsidRPr="00DD2954" w:rsidRDefault="00DD2954" w:rsidP="00620054">
            <w:pPr>
              <w:autoSpaceDE w:val="0"/>
              <w:autoSpaceDN w:val="0"/>
              <w:adjustRightInd w:val="0"/>
              <w:jc w:val="center"/>
              <w:rPr>
                <w:rFonts w:ascii="Calibri" w:hAnsi="Calibri" w:cs="Calibri"/>
                <w:sz w:val="22"/>
                <w:szCs w:val="22"/>
                <w:lang w:eastAsia="lt-LT"/>
              </w:rPr>
            </w:pPr>
            <w:r w:rsidRPr="00DD2954">
              <w:rPr>
                <w:rFonts w:ascii="Calibri" w:hAnsi="Calibri" w:cs="Calibri"/>
                <w:sz w:val="22"/>
                <w:szCs w:val="22"/>
                <w:lang w:eastAsia="lt-LT"/>
              </w:rPr>
              <w:t>3</w:t>
            </w:r>
          </w:p>
        </w:tc>
        <w:tc>
          <w:tcPr>
            <w:tcW w:w="85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9B2829D"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4</w:t>
            </w:r>
          </w:p>
        </w:tc>
        <w:tc>
          <w:tcPr>
            <w:tcW w:w="85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70496FF1" w14:textId="77777777" w:rsidR="00DD2954" w:rsidRPr="00DD2954" w:rsidRDefault="00DD2954" w:rsidP="00620054">
            <w:pPr>
              <w:autoSpaceDE w:val="0"/>
              <w:autoSpaceDN w:val="0"/>
              <w:adjustRightInd w:val="0"/>
              <w:ind w:left="-111" w:right="-104"/>
              <w:jc w:val="center"/>
              <w:rPr>
                <w:rFonts w:ascii="Calibri" w:hAnsi="Calibri" w:cs="Calibri"/>
                <w:sz w:val="22"/>
                <w:szCs w:val="22"/>
              </w:rPr>
            </w:pPr>
            <w:r w:rsidRPr="00DD2954">
              <w:rPr>
                <w:rFonts w:ascii="Calibri" w:hAnsi="Calibri" w:cs="Calibri"/>
                <w:sz w:val="22"/>
                <w:szCs w:val="22"/>
              </w:rPr>
              <w:t>5</w:t>
            </w:r>
          </w:p>
        </w:tc>
        <w:tc>
          <w:tcPr>
            <w:tcW w:w="113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4C585627"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6</w:t>
            </w:r>
          </w:p>
        </w:tc>
        <w:tc>
          <w:tcPr>
            <w:tcW w:w="127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73EDFBB1" w14:textId="77777777" w:rsidR="00DD2954" w:rsidRPr="00DD2954" w:rsidRDefault="00DD2954" w:rsidP="00620054">
            <w:pPr>
              <w:autoSpaceDE w:val="0"/>
              <w:autoSpaceDN w:val="0"/>
              <w:adjustRightInd w:val="0"/>
              <w:jc w:val="center"/>
              <w:rPr>
                <w:rFonts w:ascii="Calibri" w:hAnsi="Calibri" w:cs="Calibri"/>
                <w:b/>
                <w:sz w:val="22"/>
                <w:szCs w:val="22"/>
              </w:rPr>
            </w:pPr>
            <w:r w:rsidRPr="00DD2954">
              <w:rPr>
                <w:rFonts w:ascii="Calibri" w:hAnsi="Calibri" w:cs="Calibri"/>
                <w:sz w:val="22"/>
                <w:szCs w:val="22"/>
                <w:lang w:eastAsia="lt-LT"/>
              </w:rPr>
              <w:t>7=5x6</w:t>
            </w:r>
          </w:p>
        </w:tc>
      </w:tr>
      <w:tr w:rsidR="00DD2954" w:rsidRPr="00DD2954" w14:paraId="69811B03" w14:textId="77777777" w:rsidTr="00DD2954">
        <w:trPr>
          <w:trHeight w:hRule="exact" w:val="340"/>
        </w:trPr>
        <w:tc>
          <w:tcPr>
            <w:tcW w:w="9639" w:type="dxa"/>
            <w:gridSpan w:val="7"/>
            <w:vAlign w:val="center"/>
          </w:tcPr>
          <w:p w14:paraId="543DFF89" w14:textId="77777777" w:rsidR="00DD2954" w:rsidRPr="00DD2954" w:rsidRDefault="00DD2954" w:rsidP="00620054">
            <w:pPr>
              <w:pStyle w:val="ListParagraph"/>
              <w:numPr>
                <w:ilvl w:val="0"/>
                <w:numId w:val="20"/>
              </w:numPr>
              <w:tabs>
                <w:tab w:val="left" w:pos="255"/>
              </w:tabs>
              <w:autoSpaceDE w:val="0"/>
              <w:autoSpaceDN w:val="0"/>
              <w:adjustRightInd w:val="0"/>
              <w:spacing w:before="0" w:after="0"/>
              <w:ind w:hanging="720"/>
              <w:contextualSpacing w:val="0"/>
              <w:jc w:val="left"/>
              <w:rPr>
                <w:rFonts w:ascii="Calibri" w:hAnsi="Calibri" w:cs="Calibri"/>
                <w:sz w:val="22"/>
                <w:szCs w:val="22"/>
              </w:rPr>
            </w:pPr>
            <w:r w:rsidRPr="00DD2954">
              <w:rPr>
                <w:rFonts w:ascii="Calibri" w:hAnsi="Calibri" w:cs="Calibri"/>
                <w:b/>
                <w:bCs/>
                <w:sz w:val="22"/>
                <w:szCs w:val="22"/>
              </w:rPr>
              <w:t>VHF oras-žemė radijo ryšio įranga:</w:t>
            </w:r>
          </w:p>
        </w:tc>
      </w:tr>
      <w:tr w:rsidR="00DD2954" w:rsidRPr="00DD2954" w14:paraId="051519FB" w14:textId="77777777" w:rsidTr="007626E8">
        <w:trPr>
          <w:trHeight w:val="488"/>
        </w:trPr>
        <w:tc>
          <w:tcPr>
            <w:tcW w:w="567" w:type="dxa"/>
            <w:vAlign w:val="center"/>
          </w:tcPr>
          <w:p w14:paraId="18F61FAE" w14:textId="77777777" w:rsidR="00DD2954" w:rsidRPr="00DD2954" w:rsidRDefault="00DD2954" w:rsidP="00620054">
            <w:pPr>
              <w:pStyle w:val="ListParagraph"/>
              <w:numPr>
                <w:ilvl w:val="1"/>
                <w:numId w:val="24"/>
              </w:numPr>
              <w:autoSpaceDE w:val="0"/>
              <w:autoSpaceDN w:val="0"/>
              <w:adjustRightInd w:val="0"/>
              <w:spacing w:before="0" w:after="0"/>
              <w:ind w:hanging="720"/>
              <w:contextualSpacing w:val="0"/>
              <w:jc w:val="left"/>
              <w:rPr>
                <w:rFonts w:ascii="Calibri" w:hAnsi="Calibri" w:cs="Calibri"/>
                <w:sz w:val="22"/>
                <w:szCs w:val="22"/>
              </w:rPr>
            </w:pPr>
          </w:p>
        </w:tc>
        <w:tc>
          <w:tcPr>
            <w:tcW w:w="3402" w:type="dxa"/>
            <w:vAlign w:val="center"/>
          </w:tcPr>
          <w:p w14:paraId="352A04AB"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VHF radijo siųstuvai (Techninės specifikacijos 2.1.1 punktas)</w:t>
            </w:r>
          </w:p>
        </w:tc>
        <w:tc>
          <w:tcPr>
            <w:tcW w:w="1560" w:type="dxa"/>
            <w:vAlign w:val="center"/>
          </w:tcPr>
          <w:p w14:paraId="2801DF47" w14:textId="77777777" w:rsidR="00DD2954" w:rsidRPr="00DD2954" w:rsidRDefault="00DD2954" w:rsidP="00620054">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p>
        </w:tc>
        <w:tc>
          <w:tcPr>
            <w:tcW w:w="850" w:type="dxa"/>
            <w:vAlign w:val="center"/>
          </w:tcPr>
          <w:p w14:paraId="6ADF6162"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vnt.</w:t>
            </w:r>
          </w:p>
        </w:tc>
        <w:tc>
          <w:tcPr>
            <w:tcW w:w="851" w:type="dxa"/>
            <w:vAlign w:val="center"/>
          </w:tcPr>
          <w:p w14:paraId="16A7EE75"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20</w:t>
            </w:r>
          </w:p>
        </w:tc>
        <w:tc>
          <w:tcPr>
            <w:tcW w:w="1134" w:type="dxa"/>
            <w:vAlign w:val="center"/>
          </w:tcPr>
          <w:p w14:paraId="4373A9BD"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47438A15"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1B004D1D" w14:textId="77777777" w:rsidTr="007626E8">
        <w:trPr>
          <w:trHeight w:val="315"/>
        </w:trPr>
        <w:tc>
          <w:tcPr>
            <w:tcW w:w="567" w:type="dxa"/>
            <w:vAlign w:val="center"/>
          </w:tcPr>
          <w:p w14:paraId="15925733" w14:textId="77777777" w:rsidR="00DD2954" w:rsidRPr="00DD2954" w:rsidRDefault="00DD2954" w:rsidP="00620054">
            <w:pPr>
              <w:pStyle w:val="ListParagraph"/>
              <w:numPr>
                <w:ilvl w:val="1"/>
                <w:numId w:val="24"/>
              </w:numPr>
              <w:autoSpaceDE w:val="0"/>
              <w:autoSpaceDN w:val="0"/>
              <w:adjustRightInd w:val="0"/>
              <w:spacing w:before="0" w:after="0"/>
              <w:ind w:hanging="720"/>
              <w:contextualSpacing w:val="0"/>
              <w:jc w:val="left"/>
              <w:rPr>
                <w:rFonts w:ascii="Calibri" w:hAnsi="Calibri" w:cs="Calibri"/>
                <w:sz w:val="22"/>
                <w:szCs w:val="22"/>
              </w:rPr>
            </w:pPr>
          </w:p>
        </w:tc>
        <w:tc>
          <w:tcPr>
            <w:tcW w:w="3402" w:type="dxa"/>
            <w:vAlign w:val="center"/>
          </w:tcPr>
          <w:p w14:paraId="2A280F07"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Siųstuvams reguliuojami VHF juostiniai filtrai </w:t>
            </w:r>
            <w:r w:rsidRPr="00DD2954">
              <w:rPr>
                <w:rFonts w:ascii="Calibri" w:hAnsi="Calibri" w:cs="Calibri"/>
                <w:i/>
                <w:iCs/>
                <w:sz w:val="22"/>
                <w:szCs w:val="22"/>
              </w:rPr>
              <w:t>(Techninės specifikacijos 2.1.2 punktas)</w:t>
            </w:r>
          </w:p>
        </w:tc>
        <w:tc>
          <w:tcPr>
            <w:tcW w:w="1560" w:type="dxa"/>
            <w:vAlign w:val="center"/>
          </w:tcPr>
          <w:p w14:paraId="5DD54EAA" w14:textId="77777777" w:rsidR="00DD2954" w:rsidRPr="00DD2954" w:rsidRDefault="00DD2954" w:rsidP="00620054">
            <w:pPr>
              <w:autoSpaceDE w:val="0"/>
              <w:autoSpaceDN w:val="0"/>
              <w:adjustRightInd w:val="0"/>
              <w:jc w:val="center"/>
              <w:rPr>
                <w:rFonts w:ascii="Calibri" w:hAnsi="Calibri" w:cs="Calibri"/>
                <w:color w:val="00B050"/>
                <w:sz w:val="20"/>
                <w:szCs w:val="20"/>
              </w:rPr>
            </w:pPr>
            <w:r w:rsidRPr="00DD2954">
              <w:rPr>
                <w:rFonts w:ascii="Calibri" w:hAnsi="Calibri" w:cs="Calibri"/>
                <w:i/>
                <w:iCs/>
                <w:color w:val="00B050"/>
                <w:sz w:val="20"/>
                <w:szCs w:val="20"/>
              </w:rPr>
              <w:t>[prekės gamintojas, modelis (kodas)]</w:t>
            </w:r>
          </w:p>
        </w:tc>
        <w:tc>
          <w:tcPr>
            <w:tcW w:w="850" w:type="dxa"/>
            <w:vAlign w:val="center"/>
          </w:tcPr>
          <w:p w14:paraId="5B37C8C4"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vnt.</w:t>
            </w:r>
          </w:p>
        </w:tc>
        <w:tc>
          <w:tcPr>
            <w:tcW w:w="851" w:type="dxa"/>
            <w:vAlign w:val="center"/>
          </w:tcPr>
          <w:p w14:paraId="061DEE75"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8</w:t>
            </w:r>
          </w:p>
        </w:tc>
        <w:tc>
          <w:tcPr>
            <w:tcW w:w="1134" w:type="dxa"/>
            <w:vAlign w:val="center"/>
          </w:tcPr>
          <w:p w14:paraId="4551BD85"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6BE067F0"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61DE4977" w14:textId="77777777" w:rsidTr="00FA77C8">
        <w:trPr>
          <w:trHeight w:val="402"/>
        </w:trPr>
        <w:tc>
          <w:tcPr>
            <w:tcW w:w="567" w:type="dxa"/>
            <w:vAlign w:val="center"/>
          </w:tcPr>
          <w:p w14:paraId="759B0CCD" w14:textId="77777777" w:rsidR="00DD2954" w:rsidRPr="00DD2954" w:rsidRDefault="00DD2954" w:rsidP="00620054">
            <w:pPr>
              <w:pStyle w:val="ListParagraph"/>
              <w:numPr>
                <w:ilvl w:val="1"/>
                <w:numId w:val="24"/>
              </w:numPr>
              <w:autoSpaceDE w:val="0"/>
              <w:autoSpaceDN w:val="0"/>
              <w:adjustRightInd w:val="0"/>
              <w:spacing w:before="0" w:after="0"/>
              <w:ind w:hanging="720"/>
              <w:contextualSpacing w:val="0"/>
              <w:jc w:val="left"/>
              <w:rPr>
                <w:rFonts w:ascii="Calibri" w:hAnsi="Calibri" w:cs="Calibri"/>
                <w:sz w:val="22"/>
                <w:szCs w:val="22"/>
              </w:rPr>
            </w:pPr>
          </w:p>
        </w:tc>
        <w:tc>
          <w:tcPr>
            <w:tcW w:w="3402" w:type="dxa"/>
            <w:vAlign w:val="center"/>
          </w:tcPr>
          <w:p w14:paraId="58470850"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VHF radijo imtuvai </w:t>
            </w:r>
            <w:r w:rsidRPr="00DD2954">
              <w:rPr>
                <w:rFonts w:ascii="Calibri" w:hAnsi="Calibri" w:cs="Calibri"/>
                <w:i/>
                <w:iCs/>
                <w:sz w:val="22"/>
                <w:szCs w:val="22"/>
              </w:rPr>
              <w:t>(Techninės specifikacijos 2.1.3 punktas)</w:t>
            </w:r>
          </w:p>
        </w:tc>
        <w:tc>
          <w:tcPr>
            <w:tcW w:w="1560" w:type="dxa"/>
            <w:vAlign w:val="center"/>
          </w:tcPr>
          <w:p w14:paraId="3816B802" w14:textId="77777777" w:rsidR="00DD2954" w:rsidRPr="00DD2954" w:rsidRDefault="00DD2954" w:rsidP="00620054">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p>
        </w:tc>
        <w:tc>
          <w:tcPr>
            <w:tcW w:w="850" w:type="dxa"/>
            <w:vAlign w:val="center"/>
          </w:tcPr>
          <w:p w14:paraId="5A9E017D"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vnt.</w:t>
            </w:r>
          </w:p>
        </w:tc>
        <w:tc>
          <w:tcPr>
            <w:tcW w:w="851" w:type="dxa"/>
            <w:vAlign w:val="center"/>
          </w:tcPr>
          <w:p w14:paraId="7AABED4D"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20</w:t>
            </w:r>
          </w:p>
        </w:tc>
        <w:tc>
          <w:tcPr>
            <w:tcW w:w="1134" w:type="dxa"/>
            <w:vAlign w:val="center"/>
          </w:tcPr>
          <w:p w14:paraId="30BB9B75"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2847B458"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35BFB120" w14:textId="77777777" w:rsidTr="00FA77C8">
        <w:trPr>
          <w:trHeight w:val="402"/>
        </w:trPr>
        <w:tc>
          <w:tcPr>
            <w:tcW w:w="567" w:type="dxa"/>
            <w:vAlign w:val="center"/>
          </w:tcPr>
          <w:p w14:paraId="27B54E99" w14:textId="77777777" w:rsidR="00DD2954" w:rsidRPr="00DD2954" w:rsidRDefault="00DD2954" w:rsidP="00620054">
            <w:pPr>
              <w:pStyle w:val="ListParagraph"/>
              <w:numPr>
                <w:ilvl w:val="1"/>
                <w:numId w:val="24"/>
              </w:numPr>
              <w:autoSpaceDE w:val="0"/>
              <w:autoSpaceDN w:val="0"/>
              <w:adjustRightInd w:val="0"/>
              <w:spacing w:before="0" w:after="0"/>
              <w:ind w:hanging="720"/>
              <w:contextualSpacing w:val="0"/>
              <w:jc w:val="left"/>
              <w:rPr>
                <w:rFonts w:ascii="Calibri" w:hAnsi="Calibri" w:cs="Calibri"/>
                <w:sz w:val="22"/>
                <w:szCs w:val="22"/>
              </w:rPr>
            </w:pPr>
          </w:p>
        </w:tc>
        <w:tc>
          <w:tcPr>
            <w:tcW w:w="3402" w:type="dxa"/>
            <w:vAlign w:val="center"/>
          </w:tcPr>
          <w:p w14:paraId="7194FA6D"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Šakotuvai VHF imtuvų prijungimui </w:t>
            </w:r>
            <w:r w:rsidRPr="00DD2954">
              <w:rPr>
                <w:rFonts w:ascii="Calibri" w:hAnsi="Calibri" w:cs="Calibri"/>
                <w:i/>
                <w:iCs/>
                <w:sz w:val="22"/>
                <w:szCs w:val="22"/>
              </w:rPr>
              <w:t>(Techninės specifikacijos 2.1.4 punktas)</w:t>
            </w:r>
          </w:p>
        </w:tc>
        <w:tc>
          <w:tcPr>
            <w:tcW w:w="1560" w:type="dxa"/>
            <w:vAlign w:val="center"/>
          </w:tcPr>
          <w:p w14:paraId="7B58264C" w14:textId="77777777" w:rsidR="00DD2954" w:rsidRPr="00DD2954" w:rsidRDefault="00DD2954" w:rsidP="00620054">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p>
        </w:tc>
        <w:tc>
          <w:tcPr>
            <w:tcW w:w="850" w:type="dxa"/>
            <w:vAlign w:val="center"/>
          </w:tcPr>
          <w:p w14:paraId="7FC237CD"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vnt.</w:t>
            </w:r>
          </w:p>
        </w:tc>
        <w:tc>
          <w:tcPr>
            <w:tcW w:w="851" w:type="dxa"/>
            <w:vAlign w:val="center"/>
          </w:tcPr>
          <w:p w14:paraId="58E3BFF6"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2</w:t>
            </w:r>
          </w:p>
        </w:tc>
        <w:tc>
          <w:tcPr>
            <w:tcW w:w="1134" w:type="dxa"/>
            <w:vAlign w:val="center"/>
          </w:tcPr>
          <w:p w14:paraId="34483063"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50750EA5"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04ED4366" w14:textId="77777777" w:rsidTr="00FA77C8">
        <w:trPr>
          <w:trHeight w:val="402"/>
        </w:trPr>
        <w:tc>
          <w:tcPr>
            <w:tcW w:w="567" w:type="dxa"/>
            <w:vAlign w:val="center"/>
          </w:tcPr>
          <w:p w14:paraId="15FAE2A8" w14:textId="77777777" w:rsidR="00DD2954" w:rsidRPr="00DD2954" w:rsidRDefault="00DD2954" w:rsidP="00620054">
            <w:pPr>
              <w:pStyle w:val="ListParagraph"/>
              <w:numPr>
                <w:ilvl w:val="1"/>
                <w:numId w:val="24"/>
              </w:numPr>
              <w:autoSpaceDE w:val="0"/>
              <w:autoSpaceDN w:val="0"/>
              <w:adjustRightInd w:val="0"/>
              <w:spacing w:before="0" w:after="0"/>
              <w:ind w:hanging="720"/>
              <w:contextualSpacing w:val="0"/>
              <w:jc w:val="left"/>
              <w:rPr>
                <w:rFonts w:ascii="Calibri" w:hAnsi="Calibri" w:cs="Calibri"/>
                <w:sz w:val="22"/>
                <w:szCs w:val="22"/>
              </w:rPr>
            </w:pPr>
          </w:p>
        </w:tc>
        <w:tc>
          <w:tcPr>
            <w:tcW w:w="3402" w:type="dxa"/>
            <w:vAlign w:val="center"/>
          </w:tcPr>
          <w:p w14:paraId="54D60C30"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VHF radijo siųstuvai-imtuvai </w:t>
            </w:r>
            <w:r w:rsidRPr="00DD2954">
              <w:rPr>
                <w:rFonts w:ascii="Calibri" w:hAnsi="Calibri" w:cs="Calibri"/>
                <w:i/>
                <w:iCs/>
                <w:sz w:val="22"/>
                <w:szCs w:val="22"/>
              </w:rPr>
              <w:t>(Techninės specifikacijos 2.1.5 punktas)</w:t>
            </w:r>
          </w:p>
        </w:tc>
        <w:tc>
          <w:tcPr>
            <w:tcW w:w="1560" w:type="dxa"/>
            <w:vAlign w:val="center"/>
          </w:tcPr>
          <w:p w14:paraId="329E8061" w14:textId="77777777" w:rsidR="00DD2954" w:rsidRPr="00DD2954" w:rsidRDefault="00DD2954" w:rsidP="00620054">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p>
        </w:tc>
        <w:tc>
          <w:tcPr>
            <w:tcW w:w="850" w:type="dxa"/>
            <w:vAlign w:val="center"/>
          </w:tcPr>
          <w:p w14:paraId="05AFD525"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vnt.</w:t>
            </w:r>
          </w:p>
        </w:tc>
        <w:tc>
          <w:tcPr>
            <w:tcW w:w="851" w:type="dxa"/>
            <w:vAlign w:val="center"/>
          </w:tcPr>
          <w:p w14:paraId="45909FFE"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7</w:t>
            </w:r>
          </w:p>
        </w:tc>
        <w:tc>
          <w:tcPr>
            <w:tcW w:w="1134" w:type="dxa"/>
            <w:vAlign w:val="center"/>
          </w:tcPr>
          <w:p w14:paraId="5856ABEA"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100E0548"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6F8542A1" w14:textId="77777777" w:rsidTr="00FA77C8">
        <w:trPr>
          <w:trHeight w:val="402"/>
        </w:trPr>
        <w:tc>
          <w:tcPr>
            <w:tcW w:w="567" w:type="dxa"/>
            <w:vAlign w:val="center"/>
          </w:tcPr>
          <w:p w14:paraId="1D3F41ED" w14:textId="77777777" w:rsidR="00DD2954" w:rsidRPr="00DD2954" w:rsidRDefault="00DD2954" w:rsidP="00620054">
            <w:pPr>
              <w:pStyle w:val="ListParagraph"/>
              <w:numPr>
                <w:ilvl w:val="1"/>
                <w:numId w:val="24"/>
              </w:numPr>
              <w:autoSpaceDE w:val="0"/>
              <w:autoSpaceDN w:val="0"/>
              <w:adjustRightInd w:val="0"/>
              <w:spacing w:before="0" w:after="0"/>
              <w:ind w:hanging="720"/>
              <w:contextualSpacing w:val="0"/>
              <w:jc w:val="left"/>
              <w:rPr>
                <w:rFonts w:ascii="Calibri" w:hAnsi="Calibri" w:cs="Calibri"/>
                <w:sz w:val="22"/>
                <w:szCs w:val="22"/>
              </w:rPr>
            </w:pPr>
          </w:p>
        </w:tc>
        <w:tc>
          <w:tcPr>
            <w:tcW w:w="3402" w:type="dxa"/>
            <w:vAlign w:val="center"/>
          </w:tcPr>
          <w:p w14:paraId="1ED0D879"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Nuotolinio valdymo radijo valdikliai (RRC) montuojami ant stalo su laisvai judančiu, rankiniu mikrofonu su PTT funkcija </w:t>
            </w:r>
            <w:r w:rsidRPr="00DD2954">
              <w:rPr>
                <w:rFonts w:ascii="Calibri" w:hAnsi="Calibri" w:cs="Calibri"/>
                <w:i/>
                <w:iCs/>
                <w:sz w:val="22"/>
                <w:szCs w:val="22"/>
              </w:rPr>
              <w:t>(Techninės specifikacijos 2.1.6 punktas)</w:t>
            </w:r>
          </w:p>
        </w:tc>
        <w:tc>
          <w:tcPr>
            <w:tcW w:w="1560" w:type="dxa"/>
            <w:vAlign w:val="center"/>
          </w:tcPr>
          <w:p w14:paraId="4D0D5659" w14:textId="77777777" w:rsidR="00DD2954" w:rsidRPr="00DD2954" w:rsidRDefault="00DD2954" w:rsidP="00620054">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p>
        </w:tc>
        <w:tc>
          <w:tcPr>
            <w:tcW w:w="850" w:type="dxa"/>
            <w:vAlign w:val="center"/>
          </w:tcPr>
          <w:p w14:paraId="13B67D9C"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vnt.</w:t>
            </w:r>
          </w:p>
        </w:tc>
        <w:tc>
          <w:tcPr>
            <w:tcW w:w="851" w:type="dxa"/>
            <w:vAlign w:val="center"/>
          </w:tcPr>
          <w:p w14:paraId="5AFD8504"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3</w:t>
            </w:r>
          </w:p>
        </w:tc>
        <w:tc>
          <w:tcPr>
            <w:tcW w:w="1134" w:type="dxa"/>
            <w:vAlign w:val="center"/>
          </w:tcPr>
          <w:p w14:paraId="4AE4BEE6"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447C4C3B"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5DE1F628" w14:textId="77777777" w:rsidTr="00FA77C8">
        <w:trPr>
          <w:trHeight w:val="402"/>
        </w:trPr>
        <w:tc>
          <w:tcPr>
            <w:tcW w:w="567" w:type="dxa"/>
            <w:vAlign w:val="center"/>
          </w:tcPr>
          <w:p w14:paraId="665A1A77" w14:textId="77777777" w:rsidR="00DD2954" w:rsidRPr="00DD2954" w:rsidRDefault="00DD2954" w:rsidP="00620054">
            <w:pPr>
              <w:pStyle w:val="ListParagraph"/>
              <w:numPr>
                <w:ilvl w:val="1"/>
                <w:numId w:val="24"/>
              </w:numPr>
              <w:autoSpaceDE w:val="0"/>
              <w:autoSpaceDN w:val="0"/>
              <w:adjustRightInd w:val="0"/>
              <w:spacing w:before="0" w:after="0"/>
              <w:ind w:hanging="720"/>
              <w:contextualSpacing w:val="0"/>
              <w:jc w:val="left"/>
              <w:rPr>
                <w:rFonts w:ascii="Calibri" w:hAnsi="Calibri" w:cs="Calibri"/>
                <w:sz w:val="22"/>
                <w:szCs w:val="22"/>
              </w:rPr>
            </w:pPr>
          </w:p>
        </w:tc>
        <w:tc>
          <w:tcPr>
            <w:tcW w:w="3402" w:type="dxa"/>
            <w:vAlign w:val="center"/>
          </w:tcPr>
          <w:p w14:paraId="29B62A5D"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Lentynos arba tvirtinimo adapteriai siųstuvų, imtuvų, siųstuvų-imtuvų, filtrų ir šakotuvų montavimui spintoje </w:t>
            </w:r>
            <w:r w:rsidRPr="00DD2954">
              <w:rPr>
                <w:rFonts w:ascii="Calibri" w:hAnsi="Calibri" w:cs="Calibri"/>
                <w:i/>
                <w:iCs/>
                <w:sz w:val="22"/>
                <w:szCs w:val="22"/>
              </w:rPr>
              <w:t>(Techninės specifikacijos 2.1.7 punktas)</w:t>
            </w:r>
          </w:p>
        </w:tc>
        <w:tc>
          <w:tcPr>
            <w:tcW w:w="1560" w:type="dxa"/>
            <w:vAlign w:val="center"/>
          </w:tcPr>
          <w:p w14:paraId="4C83F12D" w14:textId="42ABDCAE" w:rsidR="00DD2954" w:rsidRPr="00DD2954" w:rsidRDefault="00DD2954" w:rsidP="00620054">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r w:rsidR="00650408">
              <w:rPr>
                <w:rFonts w:ascii="Calibri" w:hAnsi="Calibri" w:cs="Calibri"/>
                <w:i/>
                <w:iCs/>
                <w:color w:val="00B050"/>
                <w:sz w:val="20"/>
                <w:szCs w:val="20"/>
              </w:rPr>
              <w:t>, jei yra</w:t>
            </w:r>
            <w:r w:rsidRPr="00DD2954">
              <w:rPr>
                <w:rFonts w:ascii="Calibri" w:hAnsi="Calibri" w:cs="Calibri"/>
                <w:i/>
                <w:iCs/>
                <w:color w:val="00B050"/>
                <w:sz w:val="20"/>
                <w:szCs w:val="20"/>
              </w:rPr>
              <w:t>]</w:t>
            </w:r>
          </w:p>
        </w:tc>
        <w:tc>
          <w:tcPr>
            <w:tcW w:w="850" w:type="dxa"/>
            <w:vAlign w:val="center"/>
          </w:tcPr>
          <w:p w14:paraId="7CC81872" w14:textId="77777777" w:rsidR="00DD2954" w:rsidRPr="00DD2954" w:rsidRDefault="00DD2954" w:rsidP="00620054">
            <w:pPr>
              <w:autoSpaceDE w:val="0"/>
              <w:autoSpaceDN w:val="0"/>
              <w:adjustRightInd w:val="0"/>
              <w:ind w:left="-105" w:right="-111"/>
              <w:jc w:val="center"/>
              <w:rPr>
                <w:rFonts w:ascii="Calibri" w:hAnsi="Calibri" w:cs="Calibri"/>
                <w:sz w:val="20"/>
                <w:szCs w:val="20"/>
              </w:rPr>
            </w:pPr>
            <w:r w:rsidRPr="00DD2954">
              <w:rPr>
                <w:rFonts w:ascii="Calibri" w:hAnsi="Calibri" w:cs="Calibri"/>
                <w:i/>
                <w:iCs/>
                <w:color w:val="00B050"/>
                <w:sz w:val="20"/>
                <w:szCs w:val="20"/>
              </w:rPr>
              <w:t xml:space="preserve">[nurodo Tiekėjas (vnt., </w:t>
            </w:r>
            <w:proofErr w:type="spellStart"/>
            <w:r w:rsidRPr="00DD2954">
              <w:rPr>
                <w:rFonts w:ascii="Calibri" w:hAnsi="Calibri" w:cs="Calibri"/>
                <w:i/>
                <w:iCs/>
                <w:color w:val="00B050"/>
                <w:sz w:val="20"/>
                <w:szCs w:val="20"/>
              </w:rPr>
              <w:t>kompl</w:t>
            </w:r>
            <w:proofErr w:type="spellEnd"/>
            <w:r w:rsidRPr="00DD2954">
              <w:rPr>
                <w:rFonts w:ascii="Calibri" w:hAnsi="Calibri" w:cs="Calibri"/>
                <w:i/>
                <w:iCs/>
                <w:color w:val="00B050"/>
                <w:sz w:val="20"/>
                <w:szCs w:val="20"/>
              </w:rPr>
              <w:t>.)]</w:t>
            </w:r>
          </w:p>
        </w:tc>
        <w:tc>
          <w:tcPr>
            <w:tcW w:w="851" w:type="dxa"/>
            <w:vAlign w:val="center"/>
          </w:tcPr>
          <w:p w14:paraId="235ECA19" w14:textId="77777777" w:rsidR="00DD2954" w:rsidRPr="00DD2954" w:rsidRDefault="00DD2954" w:rsidP="00620054">
            <w:pPr>
              <w:autoSpaceDE w:val="0"/>
              <w:autoSpaceDN w:val="0"/>
              <w:adjustRightInd w:val="0"/>
              <w:ind w:left="-109" w:right="-103"/>
              <w:jc w:val="center"/>
              <w:rPr>
                <w:rFonts w:ascii="Calibri" w:hAnsi="Calibri" w:cs="Calibri"/>
                <w:sz w:val="20"/>
                <w:szCs w:val="20"/>
              </w:rPr>
            </w:pPr>
            <w:r w:rsidRPr="00DD2954">
              <w:rPr>
                <w:rFonts w:ascii="Calibri" w:hAnsi="Calibri" w:cs="Calibri"/>
                <w:i/>
                <w:iCs/>
                <w:color w:val="00B050"/>
                <w:sz w:val="20"/>
                <w:szCs w:val="20"/>
              </w:rPr>
              <w:t>(nurodo Tiekėjas)</w:t>
            </w:r>
          </w:p>
        </w:tc>
        <w:tc>
          <w:tcPr>
            <w:tcW w:w="1134" w:type="dxa"/>
            <w:vAlign w:val="center"/>
          </w:tcPr>
          <w:p w14:paraId="067BDE27"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59063311"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4FBE0FAD" w14:textId="77777777" w:rsidTr="00DD2954">
        <w:trPr>
          <w:trHeight w:hRule="exact" w:val="340"/>
        </w:trPr>
        <w:tc>
          <w:tcPr>
            <w:tcW w:w="9639" w:type="dxa"/>
            <w:gridSpan w:val="7"/>
            <w:vAlign w:val="center"/>
          </w:tcPr>
          <w:p w14:paraId="40AD3459" w14:textId="77777777" w:rsidR="00DD2954" w:rsidRPr="00DD2954" w:rsidRDefault="00DD2954" w:rsidP="00620054">
            <w:pPr>
              <w:pStyle w:val="ListParagraph"/>
              <w:numPr>
                <w:ilvl w:val="0"/>
                <w:numId w:val="24"/>
              </w:numPr>
              <w:autoSpaceDE w:val="0"/>
              <w:autoSpaceDN w:val="0"/>
              <w:adjustRightInd w:val="0"/>
              <w:spacing w:before="0" w:after="0"/>
              <w:contextualSpacing w:val="0"/>
              <w:jc w:val="left"/>
              <w:rPr>
                <w:rFonts w:ascii="Calibri" w:hAnsi="Calibri" w:cs="Calibri"/>
                <w:b/>
                <w:bCs/>
                <w:sz w:val="22"/>
                <w:szCs w:val="22"/>
              </w:rPr>
            </w:pPr>
            <w:r w:rsidRPr="00DD2954">
              <w:rPr>
                <w:rFonts w:ascii="Calibri" w:hAnsi="Calibri" w:cs="Calibri"/>
                <w:b/>
                <w:bCs/>
                <w:sz w:val="22"/>
                <w:szCs w:val="22"/>
              </w:rPr>
              <w:t>Kiekvieno siųstuvo, imtuvo ir siųstuvo-imtuvo kabeliai ir jungtys:</w:t>
            </w:r>
          </w:p>
        </w:tc>
      </w:tr>
      <w:tr w:rsidR="00DD2954" w:rsidRPr="00DD2954" w14:paraId="1720B83B" w14:textId="77777777" w:rsidTr="00FA77C8">
        <w:trPr>
          <w:trHeight w:val="402"/>
        </w:trPr>
        <w:tc>
          <w:tcPr>
            <w:tcW w:w="567" w:type="dxa"/>
            <w:vAlign w:val="center"/>
          </w:tcPr>
          <w:p w14:paraId="496C356A"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2.1.</w:t>
            </w:r>
          </w:p>
        </w:tc>
        <w:tc>
          <w:tcPr>
            <w:tcW w:w="3402" w:type="dxa"/>
            <w:vAlign w:val="center"/>
          </w:tcPr>
          <w:p w14:paraId="574A0DFB"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230 V kintamosios srovės maitinimo kabelis, juodas, 1,5 m ilgio, radijo įrenginio pusėje jungtis, kaip nurodyta tiekėjo, ir priešingoje pusėje jungtis IEC C14 </w:t>
            </w:r>
            <w:r w:rsidRPr="00DD2954">
              <w:rPr>
                <w:rFonts w:ascii="Calibri" w:hAnsi="Calibri" w:cs="Calibri"/>
                <w:i/>
                <w:iCs/>
                <w:sz w:val="22"/>
                <w:szCs w:val="22"/>
              </w:rPr>
              <w:t>(Techninės specifikacijos 2.1.8.1 punktas)</w:t>
            </w:r>
          </w:p>
        </w:tc>
        <w:tc>
          <w:tcPr>
            <w:tcW w:w="1560" w:type="dxa"/>
            <w:vAlign w:val="center"/>
          </w:tcPr>
          <w:p w14:paraId="4F07344B" w14:textId="283484E1" w:rsidR="00DD2954" w:rsidRPr="00DD2954" w:rsidRDefault="00DD2954" w:rsidP="00620054">
            <w:pPr>
              <w:autoSpaceDE w:val="0"/>
              <w:autoSpaceDN w:val="0"/>
              <w:adjustRightInd w:val="0"/>
              <w:jc w:val="center"/>
              <w:rPr>
                <w:rFonts w:ascii="Calibri" w:hAnsi="Calibri" w:cs="Calibri"/>
                <w:color w:val="00B050"/>
                <w:sz w:val="20"/>
                <w:szCs w:val="20"/>
              </w:rPr>
            </w:pPr>
            <w:r w:rsidRPr="00DD2954">
              <w:rPr>
                <w:rFonts w:ascii="Calibri" w:hAnsi="Calibri" w:cs="Calibri"/>
                <w:i/>
                <w:iCs/>
                <w:color w:val="00B050"/>
                <w:sz w:val="20"/>
                <w:szCs w:val="20"/>
              </w:rPr>
              <w:t>[prekės gamintojas, modelis (kodas)</w:t>
            </w:r>
            <w:r w:rsidR="00650408">
              <w:rPr>
                <w:rFonts w:ascii="Calibri" w:hAnsi="Calibri" w:cs="Calibri"/>
                <w:i/>
                <w:iCs/>
                <w:color w:val="00B050"/>
                <w:sz w:val="20"/>
                <w:szCs w:val="20"/>
              </w:rPr>
              <w:t>, jei yra</w:t>
            </w:r>
            <w:r w:rsidRPr="00DD2954">
              <w:rPr>
                <w:rFonts w:ascii="Calibri" w:hAnsi="Calibri" w:cs="Calibri"/>
                <w:i/>
                <w:iCs/>
                <w:color w:val="00B050"/>
                <w:sz w:val="20"/>
                <w:szCs w:val="20"/>
              </w:rPr>
              <w:t>]</w:t>
            </w:r>
          </w:p>
        </w:tc>
        <w:tc>
          <w:tcPr>
            <w:tcW w:w="850" w:type="dxa"/>
            <w:vAlign w:val="center"/>
          </w:tcPr>
          <w:p w14:paraId="626E007A" w14:textId="77777777" w:rsidR="00DD2954" w:rsidRPr="00DD2954" w:rsidRDefault="00DD2954" w:rsidP="00620054">
            <w:pPr>
              <w:autoSpaceDE w:val="0"/>
              <w:autoSpaceDN w:val="0"/>
              <w:adjustRightInd w:val="0"/>
              <w:ind w:left="-105" w:right="-111"/>
              <w:jc w:val="center"/>
              <w:rPr>
                <w:rFonts w:ascii="Calibri" w:hAnsi="Calibri" w:cs="Calibri"/>
                <w:sz w:val="20"/>
                <w:szCs w:val="20"/>
              </w:rPr>
            </w:pPr>
            <w:r w:rsidRPr="00DD2954">
              <w:rPr>
                <w:rFonts w:ascii="Calibri" w:hAnsi="Calibri" w:cs="Calibri"/>
                <w:i/>
                <w:iCs/>
                <w:color w:val="00B050"/>
                <w:sz w:val="20"/>
                <w:szCs w:val="20"/>
              </w:rPr>
              <w:t xml:space="preserve">[nurodo Tiekėjas (vnt., </w:t>
            </w:r>
            <w:proofErr w:type="spellStart"/>
            <w:r w:rsidRPr="00DD2954">
              <w:rPr>
                <w:rFonts w:ascii="Calibri" w:hAnsi="Calibri" w:cs="Calibri"/>
                <w:i/>
                <w:iCs/>
                <w:color w:val="00B050"/>
                <w:sz w:val="20"/>
                <w:szCs w:val="20"/>
              </w:rPr>
              <w:t>kompl</w:t>
            </w:r>
            <w:proofErr w:type="spellEnd"/>
            <w:r w:rsidRPr="00DD2954">
              <w:rPr>
                <w:rFonts w:ascii="Calibri" w:hAnsi="Calibri" w:cs="Calibri"/>
                <w:i/>
                <w:iCs/>
                <w:color w:val="00B050"/>
                <w:sz w:val="20"/>
                <w:szCs w:val="20"/>
              </w:rPr>
              <w:t>.)]</w:t>
            </w:r>
          </w:p>
        </w:tc>
        <w:tc>
          <w:tcPr>
            <w:tcW w:w="851" w:type="dxa"/>
            <w:vAlign w:val="center"/>
          </w:tcPr>
          <w:p w14:paraId="3115435B" w14:textId="77777777" w:rsidR="00DD2954" w:rsidRPr="00DD2954" w:rsidRDefault="00DD2954" w:rsidP="00620054">
            <w:pPr>
              <w:autoSpaceDE w:val="0"/>
              <w:autoSpaceDN w:val="0"/>
              <w:adjustRightInd w:val="0"/>
              <w:ind w:left="-109" w:right="-103"/>
              <w:jc w:val="center"/>
              <w:rPr>
                <w:rFonts w:ascii="Calibri" w:hAnsi="Calibri" w:cs="Calibri"/>
                <w:sz w:val="20"/>
                <w:szCs w:val="20"/>
              </w:rPr>
            </w:pPr>
            <w:r w:rsidRPr="00DD2954">
              <w:rPr>
                <w:rFonts w:ascii="Calibri" w:hAnsi="Calibri" w:cs="Calibri"/>
                <w:i/>
                <w:iCs/>
                <w:color w:val="00B050"/>
                <w:sz w:val="20"/>
                <w:szCs w:val="20"/>
              </w:rPr>
              <w:t>(nurodo Tiekėjas)</w:t>
            </w:r>
          </w:p>
        </w:tc>
        <w:tc>
          <w:tcPr>
            <w:tcW w:w="1134" w:type="dxa"/>
            <w:vAlign w:val="center"/>
          </w:tcPr>
          <w:p w14:paraId="17C5B747"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1714E1A2"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7D6889C1" w14:textId="77777777" w:rsidTr="00FA77C8">
        <w:trPr>
          <w:trHeight w:val="402"/>
        </w:trPr>
        <w:tc>
          <w:tcPr>
            <w:tcW w:w="567" w:type="dxa"/>
            <w:vAlign w:val="center"/>
          </w:tcPr>
          <w:p w14:paraId="5D4861A2"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2.2.</w:t>
            </w:r>
          </w:p>
        </w:tc>
        <w:tc>
          <w:tcPr>
            <w:tcW w:w="3402" w:type="dxa"/>
            <w:vAlign w:val="center"/>
          </w:tcPr>
          <w:p w14:paraId="3CD67884"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24 V nuolatinės srovės maitinimo kabelis, juodas, 2,5 m ilgio, radijo įrenginio pusėje tiekėjo pateikta jungtis, o kitame gale nėra jungties </w:t>
            </w:r>
            <w:r w:rsidRPr="00DD2954">
              <w:rPr>
                <w:rFonts w:ascii="Calibri" w:hAnsi="Calibri" w:cs="Calibri"/>
                <w:i/>
                <w:iCs/>
                <w:sz w:val="22"/>
                <w:szCs w:val="22"/>
              </w:rPr>
              <w:t>(Techninės specifikacijos 2.1.8.2 punktas)</w:t>
            </w:r>
          </w:p>
        </w:tc>
        <w:tc>
          <w:tcPr>
            <w:tcW w:w="1560" w:type="dxa"/>
            <w:vAlign w:val="center"/>
          </w:tcPr>
          <w:p w14:paraId="0ADA32AD" w14:textId="1A852CB2" w:rsidR="00DD2954" w:rsidRPr="00DD2954" w:rsidRDefault="00DD2954" w:rsidP="00620054">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r w:rsidR="00650408">
              <w:rPr>
                <w:rFonts w:ascii="Calibri" w:hAnsi="Calibri" w:cs="Calibri"/>
                <w:i/>
                <w:iCs/>
                <w:color w:val="00B050"/>
                <w:sz w:val="20"/>
                <w:szCs w:val="20"/>
              </w:rPr>
              <w:t>, jei yra</w:t>
            </w:r>
            <w:r w:rsidRPr="00DD2954">
              <w:rPr>
                <w:rFonts w:ascii="Calibri" w:hAnsi="Calibri" w:cs="Calibri"/>
                <w:i/>
                <w:iCs/>
                <w:color w:val="00B050"/>
                <w:sz w:val="20"/>
                <w:szCs w:val="20"/>
              </w:rPr>
              <w:t>]</w:t>
            </w:r>
          </w:p>
        </w:tc>
        <w:tc>
          <w:tcPr>
            <w:tcW w:w="850" w:type="dxa"/>
            <w:vAlign w:val="center"/>
          </w:tcPr>
          <w:p w14:paraId="6FD6DEB4" w14:textId="77777777" w:rsidR="00DD2954" w:rsidRPr="00DD2954" w:rsidRDefault="00DD2954" w:rsidP="00620054">
            <w:pPr>
              <w:autoSpaceDE w:val="0"/>
              <w:autoSpaceDN w:val="0"/>
              <w:adjustRightInd w:val="0"/>
              <w:ind w:left="-105" w:right="-111"/>
              <w:jc w:val="center"/>
              <w:rPr>
                <w:rFonts w:ascii="Calibri" w:hAnsi="Calibri" w:cs="Calibri"/>
                <w:sz w:val="20"/>
                <w:szCs w:val="20"/>
              </w:rPr>
            </w:pPr>
            <w:r w:rsidRPr="00DD2954">
              <w:rPr>
                <w:rFonts w:ascii="Calibri" w:hAnsi="Calibri" w:cs="Calibri"/>
                <w:i/>
                <w:iCs/>
                <w:color w:val="00B050"/>
                <w:sz w:val="20"/>
                <w:szCs w:val="20"/>
              </w:rPr>
              <w:t xml:space="preserve">[nurodo Tiekėjas (vnt., </w:t>
            </w:r>
            <w:proofErr w:type="spellStart"/>
            <w:r w:rsidRPr="00DD2954">
              <w:rPr>
                <w:rFonts w:ascii="Calibri" w:hAnsi="Calibri" w:cs="Calibri"/>
                <w:i/>
                <w:iCs/>
                <w:color w:val="00B050"/>
                <w:sz w:val="20"/>
                <w:szCs w:val="20"/>
              </w:rPr>
              <w:t>kompl</w:t>
            </w:r>
            <w:proofErr w:type="spellEnd"/>
            <w:r w:rsidRPr="00DD2954">
              <w:rPr>
                <w:rFonts w:ascii="Calibri" w:hAnsi="Calibri" w:cs="Calibri"/>
                <w:i/>
                <w:iCs/>
                <w:color w:val="00B050"/>
                <w:sz w:val="20"/>
                <w:szCs w:val="20"/>
              </w:rPr>
              <w:t>.)]</w:t>
            </w:r>
          </w:p>
        </w:tc>
        <w:tc>
          <w:tcPr>
            <w:tcW w:w="851" w:type="dxa"/>
            <w:vAlign w:val="center"/>
          </w:tcPr>
          <w:p w14:paraId="212A80A6" w14:textId="77777777" w:rsidR="00DD2954" w:rsidRPr="00DD2954" w:rsidRDefault="00DD2954" w:rsidP="00620054">
            <w:pPr>
              <w:autoSpaceDE w:val="0"/>
              <w:autoSpaceDN w:val="0"/>
              <w:adjustRightInd w:val="0"/>
              <w:ind w:left="-109" w:right="-103"/>
              <w:jc w:val="center"/>
              <w:rPr>
                <w:rFonts w:ascii="Calibri" w:hAnsi="Calibri" w:cs="Calibri"/>
                <w:sz w:val="20"/>
                <w:szCs w:val="20"/>
              </w:rPr>
            </w:pPr>
            <w:r w:rsidRPr="00DD2954">
              <w:rPr>
                <w:rFonts w:ascii="Calibri" w:hAnsi="Calibri" w:cs="Calibri"/>
                <w:i/>
                <w:iCs/>
                <w:color w:val="00B050"/>
                <w:sz w:val="20"/>
                <w:szCs w:val="20"/>
              </w:rPr>
              <w:t>(nurodo Tiekėjas)</w:t>
            </w:r>
          </w:p>
        </w:tc>
        <w:tc>
          <w:tcPr>
            <w:tcW w:w="1134" w:type="dxa"/>
            <w:vAlign w:val="center"/>
          </w:tcPr>
          <w:p w14:paraId="76963173"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7AF3FE1D"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460426F9" w14:textId="77777777" w:rsidTr="00FA77C8">
        <w:trPr>
          <w:trHeight w:val="402"/>
        </w:trPr>
        <w:tc>
          <w:tcPr>
            <w:tcW w:w="567" w:type="dxa"/>
            <w:vAlign w:val="center"/>
          </w:tcPr>
          <w:p w14:paraId="2E79AE9F"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2.3.</w:t>
            </w:r>
          </w:p>
        </w:tc>
        <w:tc>
          <w:tcPr>
            <w:tcW w:w="3402" w:type="dxa"/>
            <w:vAlign w:val="center"/>
          </w:tcPr>
          <w:p w14:paraId="0D2CC6D5" w14:textId="77777777" w:rsidR="00DD2954" w:rsidRPr="00DD2954" w:rsidRDefault="00DD2954" w:rsidP="00620054">
            <w:pPr>
              <w:autoSpaceDE w:val="0"/>
              <w:autoSpaceDN w:val="0"/>
              <w:adjustRightInd w:val="0"/>
              <w:rPr>
                <w:rFonts w:ascii="Calibri" w:hAnsi="Calibri" w:cs="Calibri"/>
                <w:sz w:val="22"/>
                <w:szCs w:val="22"/>
              </w:rPr>
            </w:pPr>
            <w:proofErr w:type="spellStart"/>
            <w:r w:rsidRPr="00DD2954">
              <w:rPr>
                <w:rFonts w:ascii="Calibri" w:hAnsi="Calibri" w:cs="Calibri"/>
                <w:sz w:val="22"/>
                <w:szCs w:val="22"/>
              </w:rPr>
              <w:t>Ethernet</w:t>
            </w:r>
            <w:proofErr w:type="spellEnd"/>
            <w:r w:rsidRPr="00DD2954">
              <w:rPr>
                <w:rFonts w:ascii="Calibri" w:hAnsi="Calibri" w:cs="Calibri"/>
                <w:sz w:val="22"/>
                <w:szCs w:val="22"/>
              </w:rPr>
              <w:t xml:space="preserve"> Cat5e, RJ45, pilkas, 2 m ilgio </w:t>
            </w:r>
            <w:r w:rsidRPr="00DD2954">
              <w:rPr>
                <w:rFonts w:ascii="Calibri" w:hAnsi="Calibri" w:cs="Calibri"/>
                <w:i/>
                <w:iCs/>
                <w:sz w:val="22"/>
                <w:szCs w:val="22"/>
              </w:rPr>
              <w:t>(Techninės specifikacijos 2.1.8.3 punktas)</w:t>
            </w:r>
          </w:p>
        </w:tc>
        <w:tc>
          <w:tcPr>
            <w:tcW w:w="1560" w:type="dxa"/>
            <w:vAlign w:val="center"/>
          </w:tcPr>
          <w:p w14:paraId="09D48E48" w14:textId="269E359E" w:rsidR="00DD2954" w:rsidRPr="00DD2954" w:rsidRDefault="00DD2954" w:rsidP="00620054">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r w:rsidR="00650408">
              <w:rPr>
                <w:rFonts w:ascii="Calibri" w:hAnsi="Calibri" w:cs="Calibri"/>
                <w:i/>
                <w:iCs/>
                <w:color w:val="00B050"/>
                <w:sz w:val="20"/>
                <w:szCs w:val="20"/>
              </w:rPr>
              <w:t>, jei yra</w:t>
            </w:r>
            <w:r w:rsidRPr="00DD2954">
              <w:rPr>
                <w:rFonts w:ascii="Calibri" w:hAnsi="Calibri" w:cs="Calibri"/>
                <w:i/>
                <w:iCs/>
                <w:color w:val="00B050"/>
                <w:sz w:val="20"/>
                <w:szCs w:val="20"/>
              </w:rPr>
              <w:t>]</w:t>
            </w:r>
          </w:p>
        </w:tc>
        <w:tc>
          <w:tcPr>
            <w:tcW w:w="850" w:type="dxa"/>
            <w:vAlign w:val="center"/>
          </w:tcPr>
          <w:p w14:paraId="3A631CC6" w14:textId="77777777" w:rsidR="00DD2954" w:rsidRPr="00DD2954" w:rsidRDefault="00DD2954" w:rsidP="00620054">
            <w:pPr>
              <w:autoSpaceDE w:val="0"/>
              <w:autoSpaceDN w:val="0"/>
              <w:adjustRightInd w:val="0"/>
              <w:ind w:left="-105" w:right="-111"/>
              <w:jc w:val="center"/>
              <w:rPr>
                <w:rFonts w:ascii="Calibri" w:hAnsi="Calibri" w:cs="Calibri"/>
                <w:sz w:val="20"/>
                <w:szCs w:val="20"/>
              </w:rPr>
            </w:pPr>
            <w:r w:rsidRPr="00DD2954">
              <w:rPr>
                <w:rFonts w:ascii="Calibri" w:hAnsi="Calibri" w:cs="Calibri"/>
                <w:i/>
                <w:iCs/>
                <w:color w:val="00B050"/>
                <w:sz w:val="20"/>
                <w:szCs w:val="20"/>
              </w:rPr>
              <w:t xml:space="preserve">[nurodo Tiekėjas (vnt., </w:t>
            </w:r>
            <w:proofErr w:type="spellStart"/>
            <w:r w:rsidRPr="00DD2954">
              <w:rPr>
                <w:rFonts w:ascii="Calibri" w:hAnsi="Calibri" w:cs="Calibri"/>
                <w:i/>
                <w:iCs/>
                <w:color w:val="00B050"/>
                <w:sz w:val="20"/>
                <w:szCs w:val="20"/>
              </w:rPr>
              <w:t>kompl</w:t>
            </w:r>
            <w:proofErr w:type="spellEnd"/>
            <w:r w:rsidRPr="00DD2954">
              <w:rPr>
                <w:rFonts w:ascii="Calibri" w:hAnsi="Calibri" w:cs="Calibri"/>
                <w:i/>
                <w:iCs/>
                <w:color w:val="00B050"/>
                <w:sz w:val="20"/>
                <w:szCs w:val="20"/>
              </w:rPr>
              <w:t>.)]</w:t>
            </w:r>
          </w:p>
        </w:tc>
        <w:tc>
          <w:tcPr>
            <w:tcW w:w="851" w:type="dxa"/>
            <w:vAlign w:val="center"/>
          </w:tcPr>
          <w:p w14:paraId="0753AFC0" w14:textId="77777777" w:rsidR="00DD2954" w:rsidRPr="00DD2954" w:rsidRDefault="00DD2954" w:rsidP="00620054">
            <w:pPr>
              <w:autoSpaceDE w:val="0"/>
              <w:autoSpaceDN w:val="0"/>
              <w:adjustRightInd w:val="0"/>
              <w:ind w:left="-109" w:right="-103"/>
              <w:jc w:val="center"/>
              <w:rPr>
                <w:rFonts w:ascii="Calibri" w:hAnsi="Calibri" w:cs="Calibri"/>
                <w:sz w:val="20"/>
                <w:szCs w:val="20"/>
              </w:rPr>
            </w:pPr>
            <w:r w:rsidRPr="00DD2954">
              <w:rPr>
                <w:rFonts w:ascii="Calibri" w:hAnsi="Calibri" w:cs="Calibri"/>
                <w:i/>
                <w:iCs/>
                <w:color w:val="00B050"/>
                <w:sz w:val="20"/>
                <w:szCs w:val="20"/>
              </w:rPr>
              <w:t>(nurodo Tiekėjas)</w:t>
            </w:r>
          </w:p>
        </w:tc>
        <w:tc>
          <w:tcPr>
            <w:tcW w:w="1134" w:type="dxa"/>
            <w:vAlign w:val="center"/>
          </w:tcPr>
          <w:p w14:paraId="308A07BB"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3A576681"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57448068" w14:textId="77777777" w:rsidTr="00FA77C8">
        <w:trPr>
          <w:trHeight w:val="402"/>
        </w:trPr>
        <w:tc>
          <w:tcPr>
            <w:tcW w:w="567" w:type="dxa"/>
            <w:vAlign w:val="center"/>
          </w:tcPr>
          <w:p w14:paraId="2857FC92"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2.4.</w:t>
            </w:r>
          </w:p>
        </w:tc>
        <w:tc>
          <w:tcPr>
            <w:tcW w:w="3402" w:type="dxa"/>
            <w:vAlign w:val="center"/>
          </w:tcPr>
          <w:p w14:paraId="528125E9" w14:textId="77777777" w:rsidR="00DD2954" w:rsidRPr="00DD2954" w:rsidRDefault="00DD2954" w:rsidP="00620054">
            <w:pPr>
              <w:autoSpaceDE w:val="0"/>
              <w:autoSpaceDN w:val="0"/>
              <w:adjustRightInd w:val="0"/>
              <w:jc w:val="both"/>
              <w:rPr>
                <w:rFonts w:ascii="Calibri" w:hAnsi="Calibri" w:cs="Calibri"/>
                <w:sz w:val="22"/>
                <w:szCs w:val="22"/>
              </w:rPr>
            </w:pPr>
            <w:r w:rsidRPr="00DD2954">
              <w:rPr>
                <w:rFonts w:ascii="Calibri" w:hAnsi="Calibri" w:cs="Calibri"/>
                <w:sz w:val="22"/>
                <w:szCs w:val="22"/>
              </w:rPr>
              <w:t xml:space="preserve">N-tipo kištuko su N-tipo kištuku RF jungiamieji kabeliai, skirti siųstuvų prijungimui prie juostinių filtrų, </w:t>
            </w:r>
            <w:r w:rsidRPr="00DD2954">
              <w:rPr>
                <w:rFonts w:ascii="Calibri" w:hAnsi="Calibri" w:cs="Calibri"/>
                <w:sz w:val="22"/>
                <w:szCs w:val="22"/>
              </w:rPr>
              <w:lastRenderedPageBreak/>
              <w:t xml:space="preserve">siųstuvų M/S porų, siųstuvų-imtuvų M/S porų, visi standartinių ilgių </w:t>
            </w:r>
            <w:r w:rsidRPr="00DD2954">
              <w:rPr>
                <w:rFonts w:ascii="Calibri" w:hAnsi="Calibri" w:cs="Calibri"/>
                <w:i/>
                <w:iCs/>
                <w:sz w:val="22"/>
                <w:szCs w:val="22"/>
              </w:rPr>
              <w:t xml:space="preserve">(Techninės specifikacijos 2.1.8.4 punktas) </w:t>
            </w:r>
          </w:p>
        </w:tc>
        <w:tc>
          <w:tcPr>
            <w:tcW w:w="1560" w:type="dxa"/>
            <w:vAlign w:val="center"/>
          </w:tcPr>
          <w:p w14:paraId="3F983050" w14:textId="1F172860" w:rsidR="00DD2954" w:rsidRPr="00DD2954" w:rsidRDefault="00DD2954" w:rsidP="00620054">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lastRenderedPageBreak/>
              <w:t xml:space="preserve">[prekės gamintojas, </w:t>
            </w:r>
            <w:r w:rsidRPr="00DD2954">
              <w:rPr>
                <w:rFonts w:ascii="Calibri" w:hAnsi="Calibri" w:cs="Calibri"/>
                <w:i/>
                <w:iCs/>
                <w:color w:val="00B050"/>
                <w:sz w:val="20"/>
                <w:szCs w:val="20"/>
              </w:rPr>
              <w:lastRenderedPageBreak/>
              <w:t>modelis (kodas)</w:t>
            </w:r>
            <w:r w:rsidR="00650408">
              <w:rPr>
                <w:rFonts w:ascii="Calibri" w:hAnsi="Calibri" w:cs="Calibri"/>
                <w:i/>
                <w:iCs/>
                <w:color w:val="00B050"/>
                <w:sz w:val="20"/>
                <w:szCs w:val="20"/>
              </w:rPr>
              <w:t>, jei yra</w:t>
            </w:r>
            <w:r w:rsidRPr="00DD2954">
              <w:rPr>
                <w:rFonts w:ascii="Calibri" w:hAnsi="Calibri" w:cs="Calibri"/>
                <w:i/>
                <w:iCs/>
                <w:color w:val="00B050"/>
                <w:sz w:val="20"/>
                <w:szCs w:val="20"/>
              </w:rPr>
              <w:t>]</w:t>
            </w:r>
          </w:p>
        </w:tc>
        <w:tc>
          <w:tcPr>
            <w:tcW w:w="850" w:type="dxa"/>
            <w:vAlign w:val="center"/>
          </w:tcPr>
          <w:p w14:paraId="4C8250A4" w14:textId="77777777" w:rsidR="00DD2954" w:rsidRPr="00DD2954" w:rsidRDefault="00DD2954" w:rsidP="00620054">
            <w:pPr>
              <w:autoSpaceDE w:val="0"/>
              <w:autoSpaceDN w:val="0"/>
              <w:adjustRightInd w:val="0"/>
              <w:ind w:left="-105" w:right="-111"/>
              <w:jc w:val="center"/>
              <w:rPr>
                <w:rFonts w:ascii="Calibri" w:hAnsi="Calibri" w:cs="Calibri"/>
                <w:sz w:val="20"/>
                <w:szCs w:val="20"/>
              </w:rPr>
            </w:pPr>
            <w:r w:rsidRPr="00DD2954">
              <w:rPr>
                <w:rFonts w:ascii="Calibri" w:hAnsi="Calibri" w:cs="Calibri"/>
                <w:i/>
                <w:iCs/>
                <w:color w:val="00B050"/>
                <w:sz w:val="20"/>
                <w:szCs w:val="20"/>
              </w:rPr>
              <w:lastRenderedPageBreak/>
              <w:t xml:space="preserve">[nurodo Tiekėjas </w:t>
            </w:r>
            <w:r w:rsidRPr="00DD2954">
              <w:rPr>
                <w:rFonts w:ascii="Calibri" w:hAnsi="Calibri" w:cs="Calibri"/>
                <w:i/>
                <w:iCs/>
                <w:color w:val="00B050"/>
                <w:sz w:val="20"/>
                <w:szCs w:val="20"/>
              </w:rPr>
              <w:lastRenderedPageBreak/>
              <w:t xml:space="preserve">(vnt., </w:t>
            </w:r>
            <w:proofErr w:type="spellStart"/>
            <w:r w:rsidRPr="00DD2954">
              <w:rPr>
                <w:rFonts w:ascii="Calibri" w:hAnsi="Calibri" w:cs="Calibri"/>
                <w:i/>
                <w:iCs/>
                <w:color w:val="00B050"/>
                <w:sz w:val="20"/>
                <w:szCs w:val="20"/>
              </w:rPr>
              <w:t>kompl</w:t>
            </w:r>
            <w:proofErr w:type="spellEnd"/>
            <w:r w:rsidRPr="00DD2954">
              <w:rPr>
                <w:rFonts w:ascii="Calibri" w:hAnsi="Calibri" w:cs="Calibri"/>
                <w:i/>
                <w:iCs/>
                <w:color w:val="00B050"/>
                <w:sz w:val="20"/>
                <w:szCs w:val="20"/>
              </w:rPr>
              <w:t>.)]</w:t>
            </w:r>
          </w:p>
        </w:tc>
        <w:tc>
          <w:tcPr>
            <w:tcW w:w="851" w:type="dxa"/>
            <w:vAlign w:val="center"/>
          </w:tcPr>
          <w:p w14:paraId="3E5C8CC7" w14:textId="77777777" w:rsidR="00DD2954" w:rsidRPr="00DD2954" w:rsidRDefault="00DD2954" w:rsidP="00620054">
            <w:pPr>
              <w:autoSpaceDE w:val="0"/>
              <w:autoSpaceDN w:val="0"/>
              <w:adjustRightInd w:val="0"/>
              <w:ind w:left="-109" w:right="-103"/>
              <w:jc w:val="center"/>
              <w:rPr>
                <w:rFonts w:ascii="Calibri" w:hAnsi="Calibri" w:cs="Calibri"/>
                <w:sz w:val="20"/>
                <w:szCs w:val="20"/>
              </w:rPr>
            </w:pPr>
            <w:r w:rsidRPr="00DD2954">
              <w:rPr>
                <w:rFonts w:ascii="Calibri" w:hAnsi="Calibri" w:cs="Calibri"/>
                <w:i/>
                <w:iCs/>
                <w:color w:val="00B050"/>
                <w:sz w:val="20"/>
                <w:szCs w:val="20"/>
              </w:rPr>
              <w:lastRenderedPageBreak/>
              <w:t>(nurodo Tiekėjas)</w:t>
            </w:r>
          </w:p>
        </w:tc>
        <w:tc>
          <w:tcPr>
            <w:tcW w:w="1134" w:type="dxa"/>
            <w:vAlign w:val="center"/>
          </w:tcPr>
          <w:p w14:paraId="7F918907"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0D42D07A"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45410CAA" w14:textId="77777777" w:rsidTr="00DD2954">
        <w:trPr>
          <w:trHeight w:val="326"/>
        </w:trPr>
        <w:tc>
          <w:tcPr>
            <w:tcW w:w="9639" w:type="dxa"/>
            <w:gridSpan w:val="7"/>
            <w:vAlign w:val="center"/>
          </w:tcPr>
          <w:p w14:paraId="79FEF66F" w14:textId="77777777" w:rsidR="00DD2954" w:rsidRPr="00DD2954" w:rsidRDefault="00DD2954" w:rsidP="00620054">
            <w:pPr>
              <w:pStyle w:val="ListParagraph"/>
              <w:numPr>
                <w:ilvl w:val="0"/>
                <w:numId w:val="24"/>
              </w:numPr>
              <w:autoSpaceDE w:val="0"/>
              <w:autoSpaceDN w:val="0"/>
              <w:adjustRightInd w:val="0"/>
              <w:spacing w:before="0" w:after="0"/>
              <w:contextualSpacing w:val="0"/>
              <w:jc w:val="left"/>
              <w:rPr>
                <w:rFonts w:ascii="Calibri" w:hAnsi="Calibri" w:cs="Calibri"/>
                <w:b/>
                <w:bCs/>
                <w:sz w:val="22"/>
                <w:szCs w:val="22"/>
              </w:rPr>
            </w:pPr>
            <w:r w:rsidRPr="00DD2954">
              <w:rPr>
                <w:rFonts w:ascii="Calibri" w:hAnsi="Calibri" w:cs="Calibri"/>
                <w:b/>
                <w:bCs/>
                <w:sz w:val="22"/>
                <w:szCs w:val="22"/>
              </w:rPr>
              <w:t>Kiekvieno šakotuvo kabeliai ir jungtys:</w:t>
            </w:r>
          </w:p>
        </w:tc>
      </w:tr>
      <w:tr w:rsidR="00DD2954" w:rsidRPr="00DD2954" w14:paraId="159891CC" w14:textId="77777777" w:rsidTr="00FA77C8">
        <w:trPr>
          <w:trHeight w:val="402"/>
        </w:trPr>
        <w:tc>
          <w:tcPr>
            <w:tcW w:w="567" w:type="dxa"/>
            <w:vAlign w:val="center"/>
          </w:tcPr>
          <w:p w14:paraId="6B8FB7D6"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3.1.</w:t>
            </w:r>
          </w:p>
        </w:tc>
        <w:tc>
          <w:tcPr>
            <w:tcW w:w="3402" w:type="dxa"/>
            <w:vAlign w:val="center"/>
          </w:tcPr>
          <w:p w14:paraId="038C8408"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230 V kintamosios srovės maitinimo kabelis, juodas, 1,5 m ilgio, jungtis daugiafunkcinio jungiklio gale, kaip nurodyta tiekėjo, ir priešingoje pusėje jungtis IEC C14 </w:t>
            </w:r>
            <w:r w:rsidRPr="00DD2954">
              <w:rPr>
                <w:rFonts w:ascii="Calibri" w:hAnsi="Calibri" w:cs="Calibri"/>
                <w:i/>
                <w:iCs/>
                <w:sz w:val="22"/>
                <w:szCs w:val="22"/>
              </w:rPr>
              <w:t>(Techninės specifikacijos 2.1.9.1 punktas)</w:t>
            </w:r>
          </w:p>
        </w:tc>
        <w:tc>
          <w:tcPr>
            <w:tcW w:w="1560" w:type="dxa"/>
            <w:vAlign w:val="center"/>
          </w:tcPr>
          <w:p w14:paraId="40B1E0FA" w14:textId="33DAF1E6" w:rsidR="00DD2954" w:rsidRPr="00DD2954" w:rsidRDefault="00DD2954" w:rsidP="00620054">
            <w:pPr>
              <w:autoSpaceDE w:val="0"/>
              <w:autoSpaceDN w:val="0"/>
              <w:adjustRightInd w:val="0"/>
              <w:jc w:val="center"/>
              <w:rPr>
                <w:rFonts w:ascii="Calibri" w:hAnsi="Calibri" w:cs="Calibri"/>
                <w:color w:val="00B050"/>
                <w:sz w:val="20"/>
                <w:szCs w:val="20"/>
              </w:rPr>
            </w:pPr>
            <w:r w:rsidRPr="00DD2954">
              <w:rPr>
                <w:rFonts w:ascii="Calibri" w:hAnsi="Calibri" w:cs="Calibri"/>
                <w:i/>
                <w:iCs/>
                <w:color w:val="00B050"/>
                <w:sz w:val="20"/>
                <w:szCs w:val="20"/>
              </w:rPr>
              <w:t>[prekės gamintojas, modelis (kodas)</w:t>
            </w:r>
            <w:r w:rsidR="00650408">
              <w:rPr>
                <w:rFonts w:ascii="Calibri" w:hAnsi="Calibri" w:cs="Calibri"/>
                <w:i/>
                <w:iCs/>
                <w:color w:val="00B050"/>
                <w:sz w:val="20"/>
                <w:szCs w:val="20"/>
              </w:rPr>
              <w:t>, jei yra</w:t>
            </w:r>
            <w:r w:rsidRPr="00DD2954">
              <w:rPr>
                <w:rFonts w:ascii="Calibri" w:hAnsi="Calibri" w:cs="Calibri"/>
                <w:i/>
                <w:iCs/>
                <w:color w:val="00B050"/>
                <w:sz w:val="20"/>
                <w:szCs w:val="20"/>
              </w:rPr>
              <w:t>]</w:t>
            </w:r>
          </w:p>
        </w:tc>
        <w:tc>
          <w:tcPr>
            <w:tcW w:w="850" w:type="dxa"/>
            <w:vAlign w:val="center"/>
          </w:tcPr>
          <w:p w14:paraId="0310A7E6" w14:textId="77777777" w:rsidR="00DD2954" w:rsidRPr="00DD2954" w:rsidRDefault="00DD2954" w:rsidP="00620054">
            <w:pPr>
              <w:autoSpaceDE w:val="0"/>
              <w:autoSpaceDN w:val="0"/>
              <w:adjustRightInd w:val="0"/>
              <w:ind w:left="-105" w:right="-111"/>
              <w:jc w:val="center"/>
              <w:rPr>
                <w:rFonts w:ascii="Calibri" w:hAnsi="Calibri" w:cs="Calibri"/>
                <w:sz w:val="20"/>
                <w:szCs w:val="20"/>
              </w:rPr>
            </w:pPr>
            <w:r w:rsidRPr="00DD2954">
              <w:rPr>
                <w:rFonts w:ascii="Calibri" w:hAnsi="Calibri" w:cs="Calibri"/>
                <w:i/>
                <w:iCs/>
                <w:color w:val="00B050"/>
                <w:sz w:val="20"/>
                <w:szCs w:val="20"/>
              </w:rPr>
              <w:t xml:space="preserve">[nurodo Tiekėjas (vnt., </w:t>
            </w:r>
            <w:proofErr w:type="spellStart"/>
            <w:r w:rsidRPr="00DD2954">
              <w:rPr>
                <w:rFonts w:ascii="Calibri" w:hAnsi="Calibri" w:cs="Calibri"/>
                <w:i/>
                <w:iCs/>
                <w:color w:val="00B050"/>
                <w:sz w:val="20"/>
                <w:szCs w:val="20"/>
              </w:rPr>
              <w:t>kompl</w:t>
            </w:r>
            <w:proofErr w:type="spellEnd"/>
            <w:r w:rsidRPr="00DD2954">
              <w:rPr>
                <w:rFonts w:ascii="Calibri" w:hAnsi="Calibri" w:cs="Calibri"/>
                <w:i/>
                <w:iCs/>
                <w:color w:val="00B050"/>
                <w:sz w:val="20"/>
                <w:szCs w:val="20"/>
              </w:rPr>
              <w:t>.)]</w:t>
            </w:r>
          </w:p>
        </w:tc>
        <w:tc>
          <w:tcPr>
            <w:tcW w:w="851" w:type="dxa"/>
            <w:vAlign w:val="center"/>
          </w:tcPr>
          <w:p w14:paraId="3105C433" w14:textId="77777777" w:rsidR="00DD2954" w:rsidRPr="00DD2954" w:rsidRDefault="00DD2954" w:rsidP="00620054">
            <w:pPr>
              <w:autoSpaceDE w:val="0"/>
              <w:autoSpaceDN w:val="0"/>
              <w:adjustRightInd w:val="0"/>
              <w:ind w:left="-105" w:right="-111"/>
              <w:jc w:val="center"/>
              <w:rPr>
                <w:rFonts w:ascii="Calibri" w:hAnsi="Calibri" w:cs="Calibri"/>
                <w:sz w:val="20"/>
                <w:szCs w:val="20"/>
              </w:rPr>
            </w:pPr>
            <w:r w:rsidRPr="00DD2954">
              <w:rPr>
                <w:rFonts w:ascii="Calibri" w:hAnsi="Calibri" w:cs="Calibri"/>
                <w:i/>
                <w:iCs/>
                <w:color w:val="00B050"/>
                <w:sz w:val="20"/>
                <w:szCs w:val="20"/>
              </w:rPr>
              <w:t>(nurodo Tiekėjas)</w:t>
            </w:r>
          </w:p>
        </w:tc>
        <w:tc>
          <w:tcPr>
            <w:tcW w:w="1134" w:type="dxa"/>
            <w:vAlign w:val="center"/>
          </w:tcPr>
          <w:p w14:paraId="4544A15C"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74EF262D"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1E0DA3E0" w14:textId="77777777" w:rsidTr="00FA77C8">
        <w:trPr>
          <w:trHeight w:val="402"/>
        </w:trPr>
        <w:tc>
          <w:tcPr>
            <w:tcW w:w="567" w:type="dxa"/>
            <w:vAlign w:val="center"/>
          </w:tcPr>
          <w:p w14:paraId="191E05EB"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3.2.</w:t>
            </w:r>
          </w:p>
        </w:tc>
        <w:tc>
          <w:tcPr>
            <w:tcW w:w="3402" w:type="dxa"/>
            <w:vAlign w:val="center"/>
          </w:tcPr>
          <w:p w14:paraId="2FD5D4CD"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24 V nuolatinės srovės maitinimo kabelis, juodas, 2,5 m ilgio, su tiekėjo pateikta jungtimi šakotuvo gale ir be jungties kitame gale </w:t>
            </w:r>
            <w:r w:rsidRPr="00DD2954">
              <w:rPr>
                <w:rFonts w:ascii="Calibri" w:hAnsi="Calibri" w:cs="Calibri"/>
                <w:i/>
                <w:iCs/>
                <w:sz w:val="22"/>
                <w:szCs w:val="22"/>
              </w:rPr>
              <w:t>(Techninės specifikacijos 2.1.9.2 punktas)</w:t>
            </w:r>
          </w:p>
        </w:tc>
        <w:tc>
          <w:tcPr>
            <w:tcW w:w="1560" w:type="dxa"/>
            <w:vAlign w:val="center"/>
          </w:tcPr>
          <w:p w14:paraId="39517A70" w14:textId="10017825" w:rsidR="00DD2954" w:rsidRPr="00DD2954" w:rsidRDefault="00DD2954" w:rsidP="00620054">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r w:rsidR="00650408">
              <w:rPr>
                <w:rFonts w:ascii="Calibri" w:hAnsi="Calibri" w:cs="Calibri"/>
                <w:i/>
                <w:iCs/>
                <w:color w:val="00B050"/>
                <w:sz w:val="20"/>
                <w:szCs w:val="20"/>
              </w:rPr>
              <w:t>, jei yra</w:t>
            </w:r>
            <w:r w:rsidRPr="00DD2954">
              <w:rPr>
                <w:rFonts w:ascii="Calibri" w:hAnsi="Calibri" w:cs="Calibri"/>
                <w:i/>
                <w:iCs/>
                <w:color w:val="00B050"/>
                <w:sz w:val="20"/>
                <w:szCs w:val="20"/>
              </w:rPr>
              <w:t>]</w:t>
            </w:r>
          </w:p>
        </w:tc>
        <w:tc>
          <w:tcPr>
            <w:tcW w:w="850" w:type="dxa"/>
            <w:vAlign w:val="center"/>
          </w:tcPr>
          <w:p w14:paraId="05D2FCD9" w14:textId="77777777" w:rsidR="00DD2954" w:rsidRPr="00DD2954" w:rsidRDefault="00DD2954" w:rsidP="00620054">
            <w:pPr>
              <w:autoSpaceDE w:val="0"/>
              <w:autoSpaceDN w:val="0"/>
              <w:adjustRightInd w:val="0"/>
              <w:ind w:left="-105" w:right="-111"/>
              <w:jc w:val="center"/>
              <w:rPr>
                <w:rFonts w:ascii="Calibri" w:hAnsi="Calibri" w:cs="Calibri"/>
                <w:sz w:val="20"/>
                <w:szCs w:val="20"/>
              </w:rPr>
            </w:pPr>
            <w:r w:rsidRPr="00DD2954">
              <w:rPr>
                <w:rFonts w:ascii="Calibri" w:hAnsi="Calibri" w:cs="Calibri"/>
                <w:i/>
                <w:iCs/>
                <w:color w:val="00B050"/>
                <w:sz w:val="20"/>
                <w:szCs w:val="20"/>
              </w:rPr>
              <w:t xml:space="preserve">[nurodo Tiekėjas (vnt., </w:t>
            </w:r>
            <w:proofErr w:type="spellStart"/>
            <w:r w:rsidRPr="00DD2954">
              <w:rPr>
                <w:rFonts w:ascii="Calibri" w:hAnsi="Calibri" w:cs="Calibri"/>
                <w:i/>
                <w:iCs/>
                <w:color w:val="00B050"/>
                <w:sz w:val="20"/>
                <w:szCs w:val="20"/>
              </w:rPr>
              <w:t>kompl</w:t>
            </w:r>
            <w:proofErr w:type="spellEnd"/>
            <w:r w:rsidRPr="00DD2954">
              <w:rPr>
                <w:rFonts w:ascii="Calibri" w:hAnsi="Calibri" w:cs="Calibri"/>
                <w:i/>
                <w:iCs/>
                <w:color w:val="00B050"/>
                <w:sz w:val="20"/>
                <w:szCs w:val="20"/>
              </w:rPr>
              <w:t>.)]</w:t>
            </w:r>
          </w:p>
        </w:tc>
        <w:tc>
          <w:tcPr>
            <w:tcW w:w="851" w:type="dxa"/>
            <w:vAlign w:val="center"/>
          </w:tcPr>
          <w:p w14:paraId="0A3AC25D" w14:textId="77777777" w:rsidR="00DD2954" w:rsidRPr="00DD2954" w:rsidRDefault="00DD2954" w:rsidP="00620054">
            <w:pPr>
              <w:autoSpaceDE w:val="0"/>
              <w:autoSpaceDN w:val="0"/>
              <w:adjustRightInd w:val="0"/>
              <w:ind w:left="-105" w:right="-111"/>
              <w:jc w:val="center"/>
              <w:rPr>
                <w:rFonts w:ascii="Calibri" w:hAnsi="Calibri" w:cs="Calibri"/>
                <w:sz w:val="20"/>
                <w:szCs w:val="20"/>
              </w:rPr>
            </w:pPr>
            <w:r w:rsidRPr="00DD2954">
              <w:rPr>
                <w:rFonts w:ascii="Calibri" w:hAnsi="Calibri" w:cs="Calibri"/>
                <w:i/>
                <w:iCs/>
                <w:color w:val="00B050"/>
                <w:sz w:val="20"/>
                <w:szCs w:val="20"/>
              </w:rPr>
              <w:t>(nurodo Tiekėjas)</w:t>
            </w:r>
          </w:p>
        </w:tc>
        <w:tc>
          <w:tcPr>
            <w:tcW w:w="1134" w:type="dxa"/>
            <w:vAlign w:val="center"/>
          </w:tcPr>
          <w:p w14:paraId="0B3F1FBD"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0FB140BF"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3825D5D1" w14:textId="77777777" w:rsidTr="00FA77C8">
        <w:trPr>
          <w:trHeight w:val="402"/>
        </w:trPr>
        <w:tc>
          <w:tcPr>
            <w:tcW w:w="567" w:type="dxa"/>
            <w:vAlign w:val="center"/>
          </w:tcPr>
          <w:p w14:paraId="0C547C9A"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3.3.</w:t>
            </w:r>
          </w:p>
        </w:tc>
        <w:tc>
          <w:tcPr>
            <w:tcW w:w="3402" w:type="dxa"/>
            <w:vAlign w:val="center"/>
          </w:tcPr>
          <w:p w14:paraId="203CEA93"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RF jungiamieji kabeliai su N tipo kištukais ir N tipo kištukais, skirti šakotuvų prijungimui prie skirstytuvų ir skirstytuvų prie imtuvų, visi standartinių ilgių </w:t>
            </w:r>
            <w:r w:rsidRPr="00DD2954">
              <w:rPr>
                <w:rFonts w:ascii="Calibri" w:hAnsi="Calibri" w:cs="Calibri"/>
                <w:i/>
                <w:iCs/>
                <w:sz w:val="22"/>
                <w:szCs w:val="22"/>
              </w:rPr>
              <w:t>(Techninės specifikacijos 2.1.9.3 punktas)</w:t>
            </w:r>
          </w:p>
        </w:tc>
        <w:tc>
          <w:tcPr>
            <w:tcW w:w="1560" w:type="dxa"/>
            <w:vAlign w:val="center"/>
          </w:tcPr>
          <w:p w14:paraId="5BFFDFF1" w14:textId="090A6105" w:rsidR="00DD2954" w:rsidRPr="00DD2954" w:rsidRDefault="00DD2954" w:rsidP="00620054">
            <w:pPr>
              <w:autoSpaceDE w:val="0"/>
              <w:autoSpaceDN w:val="0"/>
              <w:adjustRightInd w:val="0"/>
              <w:jc w:val="center"/>
              <w:rPr>
                <w:rFonts w:ascii="Calibri" w:hAnsi="Calibri" w:cs="Calibri"/>
                <w:color w:val="00B050"/>
                <w:sz w:val="20"/>
                <w:szCs w:val="20"/>
              </w:rPr>
            </w:pPr>
            <w:r w:rsidRPr="00DD2954">
              <w:rPr>
                <w:rFonts w:ascii="Calibri" w:hAnsi="Calibri" w:cs="Calibri"/>
                <w:i/>
                <w:iCs/>
                <w:color w:val="00B050"/>
                <w:sz w:val="20"/>
                <w:szCs w:val="20"/>
              </w:rPr>
              <w:t>[prekės gamintojas, modelis (kodas)</w:t>
            </w:r>
            <w:r w:rsidR="00650408">
              <w:rPr>
                <w:rFonts w:ascii="Calibri" w:hAnsi="Calibri" w:cs="Calibri"/>
                <w:i/>
                <w:iCs/>
                <w:color w:val="00B050"/>
                <w:sz w:val="20"/>
                <w:szCs w:val="20"/>
              </w:rPr>
              <w:t>, jei yra</w:t>
            </w:r>
            <w:r w:rsidRPr="00DD2954">
              <w:rPr>
                <w:rFonts w:ascii="Calibri" w:hAnsi="Calibri" w:cs="Calibri"/>
                <w:i/>
                <w:iCs/>
                <w:color w:val="00B050"/>
                <w:sz w:val="20"/>
                <w:szCs w:val="20"/>
              </w:rPr>
              <w:t>]</w:t>
            </w:r>
          </w:p>
        </w:tc>
        <w:tc>
          <w:tcPr>
            <w:tcW w:w="850" w:type="dxa"/>
            <w:vAlign w:val="center"/>
          </w:tcPr>
          <w:p w14:paraId="023F18E4" w14:textId="77777777" w:rsidR="00DD2954" w:rsidRPr="00DD2954" w:rsidRDefault="00DD2954" w:rsidP="00620054">
            <w:pPr>
              <w:autoSpaceDE w:val="0"/>
              <w:autoSpaceDN w:val="0"/>
              <w:adjustRightInd w:val="0"/>
              <w:ind w:left="-105" w:right="-111"/>
              <w:jc w:val="center"/>
              <w:rPr>
                <w:rFonts w:ascii="Calibri" w:hAnsi="Calibri" w:cs="Calibri"/>
                <w:sz w:val="20"/>
                <w:szCs w:val="20"/>
              </w:rPr>
            </w:pPr>
            <w:r w:rsidRPr="00DD2954">
              <w:rPr>
                <w:rFonts w:ascii="Calibri" w:hAnsi="Calibri" w:cs="Calibri"/>
                <w:i/>
                <w:iCs/>
                <w:color w:val="00B050"/>
                <w:sz w:val="20"/>
                <w:szCs w:val="20"/>
              </w:rPr>
              <w:t xml:space="preserve">[nurodo Tiekėjas (vnt., </w:t>
            </w:r>
            <w:proofErr w:type="spellStart"/>
            <w:r w:rsidRPr="00DD2954">
              <w:rPr>
                <w:rFonts w:ascii="Calibri" w:hAnsi="Calibri" w:cs="Calibri"/>
                <w:i/>
                <w:iCs/>
                <w:color w:val="00B050"/>
                <w:sz w:val="20"/>
                <w:szCs w:val="20"/>
              </w:rPr>
              <w:t>kompl</w:t>
            </w:r>
            <w:proofErr w:type="spellEnd"/>
            <w:r w:rsidRPr="00DD2954">
              <w:rPr>
                <w:rFonts w:ascii="Calibri" w:hAnsi="Calibri" w:cs="Calibri"/>
                <w:i/>
                <w:iCs/>
                <w:color w:val="00B050"/>
                <w:sz w:val="20"/>
                <w:szCs w:val="20"/>
              </w:rPr>
              <w:t>.)]</w:t>
            </w:r>
          </w:p>
        </w:tc>
        <w:tc>
          <w:tcPr>
            <w:tcW w:w="851" w:type="dxa"/>
            <w:vAlign w:val="center"/>
          </w:tcPr>
          <w:p w14:paraId="49AA8B5D" w14:textId="77777777" w:rsidR="00DD2954" w:rsidRPr="00DD2954" w:rsidRDefault="00DD2954" w:rsidP="00620054">
            <w:pPr>
              <w:autoSpaceDE w:val="0"/>
              <w:autoSpaceDN w:val="0"/>
              <w:adjustRightInd w:val="0"/>
              <w:ind w:left="-105" w:right="-111"/>
              <w:jc w:val="center"/>
              <w:rPr>
                <w:rFonts w:ascii="Calibri" w:hAnsi="Calibri" w:cs="Calibri"/>
                <w:sz w:val="20"/>
                <w:szCs w:val="20"/>
              </w:rPr>
            </w:pPr>
            <w:r w:rsidRPr="00DD2954">
              <w:rPr>
                <w:rFonts w:ascii="Calibri" w:hAnsi="Calibri" w:cs="Calibri"/>
                <w:i/>
                <w:iCs/>
                <w:color w:val="00B050"/>
                <w:sz w:val="20"/>
                <w:szCs w:val="20"/>
              </w:rPr>
              <w:t>(nurodo Tiekėjas)</w:t>
            </w:r>
          </w:p>
        </w:tc>
        <w:tc>
          <w:tcPr>
            <w:tcW w:w="1134" w:type="dxa"/>
            <w:vAlign w:val="center"/>
          </w:tcPr>
          <w:p w14:paraId="2EB152E5"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63C5D915"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77E0691F" w14:textId="77777777" w:rsidTr="00DD2954">
        <w:trPr>
          <w:trHeight w:val="353"/>
        </w:trPr>
        <w:tc>
          <w:tcPr>
            <w:tcW w:w="9639" w:type="dxa"/>
            <w:gridSpan w:val="7"/>
            <w:vAlign w:val="center"/>
          </w:tcPr>
          <w:p w14:paraId="1E888EF1" w14:textId="77777777" w:rsidR="00DD2954" w:rsidRPr="00DD2954" w:rsidRDefault="00DD2954" w:rsidP="00620054">
            <w:pPr>
              <w:pStyle w:val="ListParagraph"/>
              <w:numPr>
                <w:ilvl w:val="0"/>
                <w:numId w:val="24"/>
              </w:numPr>
              <w:autoSpaceDE w:val="0"/>
              <w:autoSpaceDN w:val="0"/>
              <w:adjustRightInd w:val="0"/>
              <w:spacing w:before="0" w:after="0"/>
              <w:contextualSpacing w:val="0"/>
              <w:jc w:val="left"/>
              <w:rPr>
                <w:rFonts w:ascii="Calibri" w:hAnsi="Calibri" w:cs="Calibri"/>
                <w:b/>
                <w:bCs/>
                <w:sz w:val="22"/>
                <w:szCs w:val="22"/>
              </w:rPr>
            </w:pPr>
            <w:r w:rsidRPr="00DD2954">
              <w:rPr>
                <w:rFonts w:ascii="Calibri" w:hAnsi="Calibri" w:cs="Calibri"/>
                <w:b/>
                <w:bCs/>
                <w:sz w:val="22"/>
                <w:szCs w:val="22"/>
              </w:rPr>
              <w:t>Kiekvieno RRC kabeliai ir jungtys:</w:t>
            </w:r>
          </w:p>
        </w:tc>
      </w:tr>
      <w:tr w:rsidR="00DD2954" w:rsidRPr="00DD2954" w14:paraId="3C415D62" w14:textId="77777777" w:rsidTr="00FA77C8">
        <w:trPr>
          <w:trHeight w:val="402"/>
        </w:trPr>
        <w:tc>
          <w:tcPr>
            <w:tcW w:w="567" w:type="dxa"/>
            <w:vAlign w:val="center"/>
          </w:tcPr>
          <w:p w14:paraId="772DC597" w14:textId="77777777" w:rsidR="00DD2954" w:rsidRPr="00DD2954" w:rsidRDefault="00DD2954" w:rsidP="00620054">
            <w:pPr>
              <w:pStyle w:val="ListParagraph"/>
              <w:numPr>
                <w:ilvl w:val="1"/>
                <w:numId w:val="24"/>
              </w:numPr>
              <w:autoSpaceDE w:val="0"/>
              <w:autoSpaceDN w:val="0"/>
              <w:adjustRightInd w:val="0"/>
              <w:spacing w:before="0" w:after="0"/>
              <w:ind w:hanging="688"/>
              <w:contextualSpacing w:val="0"/>
              <w:jc w:val="left"/>
              <w:rPr>
                <w:rFonts w:ascii="Calibri" w:hAnsi="Calibri" w:cs="Calibri"/>
                <w:sz w:val="22"/>
                <w:szCs w:val="22"/>
              </w:rPr>
            </w:pPr>
          </w:p>
        </w:tc>
        <w:tc>
          <w:tcPr>
            <w:tcW w:w="3402" w:type="dxa"/>
            <w:vAlign w:val="center"/>
          </w:tcPr>
          <w:p w14:paraId="32023176"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230 V kintamosios srovės maitinimo kabelis, juodas, 1,5 m ilgio, su tiekėjo pateikta jungtimi RRC pusėje ir IEC C14 jungtimi priešingoje pusėje </w:t>
            </w:r>
            <w:r w:rsidRPr="00DD2954">
              <w:rPr>
                <w:rFonts w:ascii="Calibri" w:hAnsi="Calibri" w:cs="Calibri"/>
                <w:i/>
                <w:iCs/>
                <w:sz w:val="22"/>
                <w:szCs w:val="22"/>
              </w:rPr>
              <w:t>(Techninės specifikacijos 2.1.10.1 punktas)</w:t>
            </w:r>
          </w:p>
        </w:tc>
        <w:tc>
          <w:tcPr>
            <w:tcW w:w="1560" w:type="dxa"/>
            <w:vAlign w:val="center"/>
          </w:tcPr>
          <w:p w14:paraId="19303C3C" w14:textId="1A638627" w:rsidR="00DD2954" w:rsidRPr="00DD2954" w:rsidRDefault="00DD2954" w:rsidP="00620054">
            <w:pPr>
              <w:autoSpaceDE w:val="0"/>
              <w:autoSpaceDN w:val="0"/>
              <w:adjustRightInd w:val="0"/>
              <w:jc w:val="center"/>
              <w:rPr>
                <w:rFonts w:ascii="Calibri" w:hAnsi="Calibri" w:cs="Calibri"/>
                <w:color w:val="00B050"/>
                <w:sz w:val="20"/>
                <w:szCs w:val="20"/>
              </w:rPr>
            </w:pPr>
            <w:r w:rsidRPr="00DD2954">
              <w:rPr>
                <w:rFonts w:ascii="Calibri" w:hAnsi="Calibri" w:cs="Calibri"/>
                <w:i/>
                <w:iCs/>
                <w:color w:val="00B050"/>
                <w:sz w:val="20"/>
                <w:szCs w:val="20"/>
              </w:rPr>
              <w:t>[prekės gamintojas, modelis (kodas)</w:t>
            </w:r>
            <w:r w:rsidR="00650408">
              <w:rPr>
                <w:rFonts w:ascii="Calibri" w:hAnsi="Calibri" w:cs="Calibri"/>
                <w:i/>
                <w:iCs/>
                <w:color w:val="00B050"/>
                <w:sz w:val="20"/>
                <w:szCs w:val="20"/>
              </w:rPr>
              <w:t>, jei yra</w:t>
            </w:r>
            <w:r w:rsidRPr="00DD2954">
              <w:rPr>
                <w:rFonts w:ascii="Calibri" w:hAnsi="Calibri" w:cs="Calibri"/>
                <w:i/>
                <w:iCs/>
                <w:color w:val="00B050"/>
                <w:sz w:val="20"/>
                <w:szCs w:val="20"/>
              </w:rPr>
              <w:t>]</w:t>
            </w:r>
          </w:p>
        </w:tc>
        <w:tc>
          <w:tcPr>
            <w:tcW w:w="850" w:type="dxa"/>
            <w:vAlign w:val="center"/>
          </w:tcPr>
          <w:p w14:paraId="6A837E65" w14:textId="77777777" w:rsidR="00DD2954" w:rsidRPr="00DD2954" w:rsidRDefault="00DD2954" w:rsidP="00620054">
            <w:pPr>
              <w:autoSpaceDE w:val="0"/>
              <w:autoSpaceDN w:val="0"/>
              <w:adjustRightInd w:val="0"/>
              <w:ind w:left="-105" w:right="-111"/>
              <w:jc w:val="center"/>
              <w:rPr>
                <w:rFonts w:ascii="Calibri" w:hAnsi="Calibri" w:cs="Calibri"/>
                <w:sz w:val="20"/>
                <w:szCs w:val="20"/>
              </w:rPr>
            </w:pPr>
            <w:r w:rsidRPr="00DD2954">
              <w:rPr>
                <w:rFonts w:ascii="Calibri" w:hAnsi="Calibri" w:cs="Calibri"/>
                <w:i/>
                <w:iCs/>
                <w:color w:val="00B050"/>
                <w:sz w:val="20"/>
                <w:szCs w:val="20"/>
              </w:rPr>
              <w:t xml:space="preserve">[nurodo Tiekėjas (vnt., </w:t>
            </w:r>
            <w:proofErr w:type="spellStart"/>
            <w:r w:rsidRPr="00DD2954">
              <w:rPr>
                <w:rFonts w:ascii="Calibri" w:hAnsi="Calibri" w:cs="Calibri"/>
                <w:i/>
                <w:iCs/>
                <w:color w:val="00B050"/>
                <w:sz w:val="20"/>
                <w:szCs w:val="20"/>
              </w:rPr>
              <w:t>kompl</w:t>
            </w:r>
            <w:proofErr w:type="spellEnd"/>
            <w:r w:rsidRPr="00DD2954">
              <w:rPr>
                <w:rFonts w:ascii="Calibri" w:hAnsi="Calibri" w:cs="Calibri"/>
                <w:i/>
                <w:iCs/>
                <w:color w:val="00B050"/>
                <w:sz w:val="20"/>
                <w:szCs w:val="20"/>
              </w:rPr>
              <w:t>.)]</w:t>
            </w:r>
          </w:p>
        </w:tc>
        <w:tc>
          <w:tcPr>
            <w:tcW w:w="851" w:type="dxa"/>
            <w:vAlign w:val="center"/>
          </w:tcPr>
          <w:p w14:paraId="5194D629" w14:textId="77777777" w:rsidR="00DD2954" w:rsidRPr="00DD2954" w:rsidRDefault="00DD2954" w:rsidP="00620054">
            <w:pPr>
              <w:autoSpaceDE w:val="0"/>
              <w:autoSpaceDN w:val="0"/>
              <w:adjustRightInd w:val="0"/>
              <w:ind w:left="-105" w:right="-111"/>
              <w:jc w:val="center"/>
              <w:rPr>
                <w:rFonts w:ascii="Calibri" w:hAnsi="Calibri" w:cs="Calibri"/>
                <w:sz w:val="20"/>
                <w:szCs w:val="20"/>
              </w:rPr>
            </w:pPr>
            <w:r w:rsidRPr="00DD2954">
              <w:rPr>
                <w:rFonts w:ascii="Calibri" w:hAnsi="Calibri" w:cs="Calibri"/>
                <w:i/>
                <w:iCs/>
                <w:color w:val="00B050"/>
                <w:sz w:val="20"/>
                <w:szCs w:val="20"/>
              </w:rPr>
              <w:t>(nurodo Tiekėjas)</w:t>
            </w:r>
          </w:p>
        </w:tc>
        <w:tc>
          <w:tcPr>
            <w:tcW w:w="1134" w:type="dxa"/>
            <w:vAlign w:val="center"/>
          </w:tcPr>
          <w:p w14:paraId="55E8CB32"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5EC81102"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0C361982" w14:textId="77777777" w:rsidTr="00FA77C8">
        <w:trPr>
          <w:trHeight w:val="402"/>
        </w:trPr>
        <w:tc>
          <w:tcPr>
            <w:tcW w:w="567" w:type="dxa"/>
            <w:vAlign w:val="center"/>
          </w:tcPr>
          <w:p w14:paraId="32A84268" w14:textId="77777777" w:rsidR="00DD2954" w:rsidRPr="00DD2954" w:rsidRDefault="00DD2954" w:rsidP="00620054">
            <w:pPr>
              <w:pStyle w:val="ListParagraph"/>
              <w:numPr>
                <w:ilvl w:val="1"/>
                <w:numId w:val="24"/>
              </w:numPr>
              <w:autoSpaceDE w:val="0"/>
              <w:autoSpaceDN w:val="0"/>
              <w:adjustRightInd w:val="0"/>
              <w:spacing w:before="0" w:after="0"/>
              <w:ind w:hanging="688"/>
              <w:contextualSpacing w:val="0"/>
              <w:jc w:val="left"/>
              <w:rPr>
                <w:rFonts w:ascii="Calibri" w:hAnsi="Calibri" w:cs="Calibri"/>
                <w:sz w:val="22"/>
                <w:szCs w:val="22"/>
              </w:rPr>
            </w:pPr>
          </w:p>
        </w:tc>
        <w:tc>
          <w:tcPr>
            <w:tcW w:w="3402" w:type="dxa"/>
            <w:vAlign w:val="center"/>
          </w:tcPr>
          <w:p w14:paraId="7C086665"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24 V nuolatinės srovės maitinimo kabelis, juodas, 2,5 m ilgio, su tiekėjo pateikta jungtimi RRC pusėje ir be jungties priešingoje pusėje </w:t>
            </w:r>
            <w:r w:rsidRPr="00DD2954">
              <w:rPr>
                <w:rFonts w:ascii="Calibri" w:hAnsi="Calibri" w:cs="Calibri"/>
                <w:i/>
                <w:iCs/>
                <w:sz w:val="22"/>
                <w:szCs w:val="22"/>
              </w:rPr>
              <w:t>(Techninės specifikacijos 2.1.10.2 punktas)</w:t>
            </w:r>
          </w:p>
        </w:tc>
        <w:tc>
          <w:tcPr>
            <w:tcW w:w="1560" w:type="dxa"/>
            <w:vAlign w:val="center"/>
          </w:tcPr>
          <w:p w14:paraId="694D2FFE" w14:textId="4EAB7F0D" w:rsidR="00DD2954" w:rsidRPr="00DD2954" w:rsidRDefault="00DD2954" w:rsidP="00620054">
            <w:pPr>
              <w:autoSpaceDE w:val="0"/>
              <w:autoSpaceDN w:val="0"/>
              <w:adjustRightInd w:val="0"/>
              <w:jc w:val="center"/>
              <w:rPr>
                <w:rFonts w:ascii="Calibri" w:hAnsi="Calibri" w:cs="Calibri"/>
                <w:color w:val="00B050"/>
                <w:sz w:val="20"/>
                <w:szCs w:val="20"/>
              </w:rPr>
            </w:pPr>
            <w:r w:rsidRPr="00DD2954">
              <w:rPr>
                <w:rFonts w:ascii="Calibri" w:hAnsi="Calibri" w:cs="Calibri"/>
                <w:i/>
                <w:iCs/>
                <w:color w:val="00B050"/>
                <w:sz w:val="20"/>
                <w:szCs w:val="20"/>
              </w:rPr>
              <w:t>[prekės gamintojas, modelis (kodas)</w:t>
            </w:r>
            <w:r w:rsidR="00650408">
              <w:rPr>
                <w:rFonts w:ascii="Calibri" w:hAnsi="Calibri" w:cs="Calibri"/>
                <w:i/>
                <w:iCs/>
                <w:color w:val="00B050"/>
                <w:sz w:val="20"/>
                <w:szCs w:val="20"/>
              </w:rPr>
              <w:t>, jei yra</w:t>
            </w:r>
            <w:r w:rsidRPr="00DD2954">
              <w:rPr>
                <w:rFonts w:ascii="Calibri" w:hAnsi="Calibri" w:cs="Calibri"/>
                <w:i/>
                <w:iCs/>
                <w:color w:val="00B050"/>
                <w:sz w:val="20"/>
                <w:szCs w:val="20"/>
              </w:rPr>
              <w:t>]</w:t>
            </w:r>
          </w:p>
        </w:tc>
        <w:tc>
          <w:tcPr>
            <w:tcW w:w="850" w:type="dxa"/>
            <w:vAlign w:val="center"/>
          </w:tcPr>
          <w:p w14:paraId="5137147D" w14:textId="77777777" w:rsidR="00DD2954" w:rsidRPr="00DD2954" w:rsidRDefault="00DD2954" w:rsidP="00620054">
            <w:pPr>
              <w:autoSpaceDE w:val="0"/>
              <w:autoSpaceDN w:val="0"/>
              <w:adjustRightInd w:val="0"/>
              <w:ind w:left="-105" w:right="-111"/>
              <w:jc w:val="center"/>
              <w:rPr>
                <w:rFonts w:ascii="Calibri" w:hAnsi="Calibri" w:cs="Calibri"/>
                <w:sz w:val="20"/>
                <w:szCs w:val="20"/>
              </w:rPr>
            </w:pPr>
            <w:r w:rsidRPr="00DD2954">
              <w:rPr>
                <w:rFonts w:ascii="Calibri" w:hAnsi="Calibri" w:cs="Calibri"/>
                <w:i/>
                <w:iCs/>
                <w:color w:val="00B050"/>
                <w:sz w:val="20"/>
                <w:szCs w:val="20"/>
              </w:rPr>
              <w:t xml:space="preserve">[nurodo Tiekėjas (vnt., </w:t>
            </w:r>
            <w:proofErr w:type="spellStart"/>
            <w:r w:rsidRPr="00DD2954">
              <w:rPr>
                <w:rFonts w:ascii="Calibri" w:hAnsi="Calibri" w:cs="Calibri"/>
                <w:i/>
                <w:iCs/>
                <w:color w:val="00B050"/>
                <w:sz w:val="20"/>
                <w:szCs w:val="20"/>
              </w:rPr>
              <w:t>kompl</w:t>
            </w:r>
            <w:proofErr w:type="spellEnd"/>
            <w:r w:rsidRPr="00DD2954">
              <w:rPr>
                <w:rFonts w:ascii="Calibri" w:hAnsi="Calibri" w:cs="Calibri"/>
                <w:i/>
                <w:iCs/>
                <w:color w:val="00B050"/>
                <w:sz w:val="20"/>
                <w:szCs w:val="20"/>
              </w:rPr>
              <w:t>.)]</w:t>
            </w:r>
          </w:p>
        </w:tc>
        <w:tc>
          <w:tcPr>
            <w:tcW w:w="851" w:type="dxa"/>
            <w:vAlign w:val="center"/>
          </w:tcPr>
          <w:p w14:paraId="4919EADB" w14:textId="77777777" w:rsidR="00DD2954" w:rsidRPr="00DD2954" w:rsidRDefault="00DD2954" w:rsidP="00620054">
            <w:pPr>
              <w:autoSpaceDE w:val="0"/>
              <w:autoSpaceDN w:val="0"/>
              <w:adjustRightInd w:val="0"/>
              <w:ind w:left="-105" w:right="-111"/>
              <w:jc w:val="center"/>
              <w:rPr>
                <w:rFonts w:ascii="Calibri" w:hAnsi="Calibri" w:cs="Calibri"/>
                <w:sz w:val="20"/>
                <w:szCs w:val="20"/>
              </w:rPr>
            </w:pPr>
            <w:r w:rsidRPr="00DD2954">
              <w:rPr>
                <w:rFonts w:ascii="Calibri" w:hAnsi="Calibri" w:cs="Calibri"/>
                <w:i/>
                <w:iCs/>
                <w:color w:val="00B050"/>
                <w:sz w:val="20"/>
                <w:szCs w:val="20"/>
              </w:rPr>
              <w:t>(nurodo Tiekėjas)</w:t>
            </w:r>
          </w:p>
        </w:tc>
        <w:tc>
          <w:tcPr>
            <w:tcW w:w="1134" w:type="dxa"/>
            <w:vAlign w:val="center"/>
          </w:tcPr>
          <w:p w14:paraId="0253BF89"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61E7946E"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2F73BEA1" w14:textId="77777777" w:rsidTr="00FA77C8">
        <w:trPr>
          <w:trHeight w:val="402"/>
        </w:trPr>
        <w:tc>
          <w:tcPr>
            <w:tcW w:w="567" w:type="dxa"/>
            <w:vAlign w:val="center"/>
          </w:tcPr>
          <w:p w14:paraId="127D36AB" w14:textId="77777777" w:rsidR="00DD2954" w:rsidRPr="00DD2954" w:rsidRDefault="00DD2954" w:rsidP="00620054">
            <w:pPr>
              <w:pStyle w:val="ListParagraph"/>
              <w:numPr>
                <w:ilvl w:val="1"/>
                <w:numId w:val="24"/>
              </w:numPr>
              <w:autoSpaceDE w:val="0"/>
              <w:autoSpaceDN w:val="0"/>
              <w:adjustRightInd w:val="0"/>
              <w:spacing w:before="0" w:after="0"/>
              <w:ind w:hanging="688"/>
              <w:contextualSpacing w:val="0"/>
              <w:jc w:val="left"/>
              <w:rPr>
                <w:rFonts w:ascii="Calibri" w:hAnsi="Calibri" w:cs="Calibri"/>
                <w:sz w:val="22"/>
                <w:szCs w:val="22"/>
              </w:rPr>
            </w:pPr>
          </w:p>
        </w:tc>
        <w:tc>
          <w:tcPr>
            <w:tcW w:w="3402" w:type="dxa"/>
            <w:vAlign w:val="center"/>
          </w:tcPr>
          <w:p w14:paraId="68A6F890" w14:textId="77777777" w:rsidR="00DD2954" w:rsidRPr="00DD2954" w:rsidRDefault="00DD2954" w:rsidP="00620054">
            <w:pPr>
              <w:autoSpaceDE w:val="0"/>
              <w:autoSpaceDN w:val="0"/>
              <w:adjustRightInd w:val="0"/>
              <w:rPr>
                <w:rFonts w:ascii="Calibri" w:hAnsi="Calibri" w:cs="Calibri"/>
                <w:sz w:val="22"/>
                <w:szCs w:val="22"/>
              </w:rPr>
            </w:pPr>
            <w:proofErr w:type="spellStart"/>
            <w:r w:rsidRPr="00DD2954">
              <w:rPr>
                <w:rFonts w:ascii="Calibri" w:hAnsi="Calibri" w:cs="Calibri"/>
                <w:sz w:val="22"/>
                <w:szCs w:val="22"/>
              </w:rPr>
              <w:t>Ethernet</w:t>
            </w:r>
            <w:proofErr w:type="spellEnd"/>
            <w:r w:rsidRPr="00DD2954">
              <w:rPr>
                <w:rFonts w:ascii="Calibri" w:hAnsi="Calibri" w:cs="Calibri"/>
                <w:sz w:val="22"/>
                <w:szCs w:val="22"/>
              </w:rPr>
              <w:t xml:space="preserve"> Cat5e, RJ45, pilkas, 2 m ilgio </w:t>
            </w:r>
            <w:r w:rsidRPr="00DD2954">
              <w:rPr>
                <w:rFonts w:ascii="Calibri" w:hAnsi="Calibri" w:cs="Calibri"/>
                <w:i/>
                <w:iCs/>
                <w:sz w:val="22"/>
                <w:szCs w:val="22"/>
              </w:rPr>
              <w:t>(Techninės specifikacijos 2.1.10.3 punktas)</w:t>
            </w:r>
          </w:p>
        </w:tc>
        <w:tc>
          <w:tcPr>
            <w:tcW w:w="1560" w:type="dxa"/>
            <w:vAlign w:val="center"/>
          </w:tcPr>
          <w:p w14:paraId="689AA039" w14:textId="63EC5AB3" w:rsidR="00DD2954" w:rsidRPr="00DD2954" w:rsidRDefault="00DD2954" w:rsidP="00620054">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r w:rsidR="00650408">
              <w:rPr>
                <w:rFonts w:ascii="Calibri" w:hAnsi="Calibri" w:cs="Calibri"/>
                <w:i/>
                <w:iCs/>
                <w:color w:val="00B050"/>
                <w:sz w:val="20"/>
                <w:szCs w:val="20"/>
              </w:rPr>
              <w:t>, jei yra</w:t>
            </w:r>
            <w:r w:rsidRPr="00DD2954">
              <w:rPr>
                <w:rFonts w:ascii="Calibri" w:hAnsi="Calibri" w:cs="Calibri"/>
                <w:i/>
                <w:iCs/>
                <w:color w:val="00B050"/>
                <w:sz w:val="20"/>
                <w:szCs w:val="20"/>
              </w:rPr>
              <w:t>]</w:t>
            </w:r>
          </w:p>
        </w:tc>
        <w:tc>
          <w:tcPr>
            <w:tcW w:w="850" w:type="dxa"/>
            <w:vAlign w:val="center"/>
          </w:tcPr>
          <w:p w14:paraId="0F01AAD6" w14:textId="77777777" w:rsidR="00DD2954" w:rsidRPr="00DD2954" w:rsidRDefault="00DD2954" w:rsidP="00620054">
            <w:pPr>
              <w:autoSpaceDE w:val="0"/>
              <w:autoSpaceDN w:val="0"/>
              <w:adjustRightInd w:val="0"/>
              <w:ind w:left="-105" w:right="-111"/>
              <w:jc w:val="center"/>
              <w:rPr>
                <w:rFonts w:ascii="Calibri" w:hAnsi="Calibri" w:cs="Calibri"/>
                <w:sz w:val="20"/>
                <w:szCs w:val="20"/>
              </w:rPr>
            </w:pPr>
            <w:r w:rsidRPr="00DD2954">
              <w:rPr>
                <w:rFonts w:ascii="Calibri" w:hAnsi="Calibri" w:cs="Calibri"/>
                <w:i/>
                <w:iCs/>
                <w:color w:val="00B050"/>
                <w:sz w:val="20"/>
                <w:szCs w:val="20"/>
              </w:rPr>
              <w:t xml:space="preserve">[nurodo Tiekėjas (vnt., </w:t>
            </w:r>
            <w:proofErr w:type="spellStart"/>
            <w:r w:rsidRPr="00DD2954">
              <w:rPr>
                <w:rFonts w:ascii="Calibri" w:hAnsi="Calibri" w:cs="Calibri"/>
                <w:i/>
                <w:iCs/>
                <w:color w:val="00B050"/>
                <w:sz w:val="20"/>
                <w:szCs w:val="20"/>
              </w:rPr>
              <w:t>kompl</w:t>
            </w:r>
            <w:proofErr w:type="spellEnd"/>
            <w:r w:rsidRPr="00DD2954">
              <w:rPr>
                <w:rFonts w:ascii="Calibri" w:hAnsi="Calibri" w:cs="Calibri"/>
                <w:i/>
                <w:iCs/>
                <w:color w:val="00B050"/>
                <w:sz w:val="20"/>
                <w:szCs w:val="20"/>
              </w:rPr>
              <w:t>.)]</w:t>
            </w:r>
          </w:p>
        </w:tc>
        <w:tc>
          <w:tcPr>
            <w:tcW w:w="851" w:type="dxa"/>
            <w:vAlign w:val="center"/>
          </w:tcPr>
          <w:p w14:paraId="4E039E72" w14:textId="77777777" w:rsidR="00DD2954" w:rsidRPr="00DD2954" w:rsidRDefault="00DD2954" w:rsidP="00620054">
            <w:pPr>
              <w:autoSpaceDE w:val="0"/>
              <w:autoSpaceDN w:val="0"/>
              <w:adjustRightInd w:val="0"/>
              <w:ind w:left="-105" w:right="-111"/>
              <w:jc w:val="center"/>
              <w:rPr>
                <w:rFonts w:ascii="Calibri" w:hAnsi="Calibri" w:cs="Calibri"/>
                <w:sz w:val="20"/>
                <w:szCs w:val="20"/>
              </w:rPr>
            </w:pPr>
            <w:r w:rsidRPr="00DD2954">
              <w:rPr>
                <w:rFonts w:ascii="Calibri" w:hAnsi="Calibri" w:cs="Calibri"/>
                <w:i/>
                <w:iCs/>
                <w:color w:val="00B050"/>
                <w:sz w:val="20"/>
                <w:szCs w:val="20"/>
              </w:rPr>
              <w:t>(nurodo Tiekėjas)</w:t>
            </w:r>
          </w:p>
        </w:tc>
        <w:tc>
          <w:tcPr>
            <w:tcW w:w="1134" w:type="dxa"/>
            <w:vAlign w:val="center"/>
          </w:tcPr>
          <w:p w14:paraId="7BE258EC"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357A49F3"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6818B2BC" w14:textId="77777777" w:rsidTr="00DD2954">
        <w:trPr>
          <w:trHeight w:hRule="exact" w:val="340"/>
        </w:trPr>
        <w:tc>
          <w:tcPr>
            <w:tcW w:w="9639" w:type="dxa"/>
            <w:gridSpan w:val="7"/>
            <w:vAlign w:val="center"/>
          </w:tcPr>
          <w:p w14:paraId="0664E7AE" w14:textId="77777777" w:rsidR="00DD2954" w:rsidRPr="00DD2954" w:rsidRDefault="00DD2954" w:rsidP="00620054">
            <w:pPr>
              <w:pStyle w:val="ListParagraph"/>
              <w:numPr>
                <w:ilvl w:val="0"/>
                <w:numId w:val="24"/>
              </w:numPr>
              <w:tabs>
                <w:tab w:val="left" w:pos="316"/>
              </w:tabs>
              <w:autoSpaceDE w:val="0"/>
              <w:autoSpaceDN w:val="0"/>
              <w:adjustRightInd w:val="0"/>
              <w:spacing w:before="0" w:after="0"/>
              <w:contextualSpacing w:val="0"/>
              <w:jc w:val="left"/>
              <w:rPr>
                <w:rFonts w:ascii="Calibri" w:hAnsi="Calibri" w:cs="Calibri"/>
                <w:b/>
                <w:bCs/>
                <w:sz w:val="22"/>
                <w:szCs w:val="22"/>
              </w:rPr>
            </w:pPr>
            <w:r w:rsidRPr="00DD2954">
              <w:rPr>
                <w:rFonts w:ascii="Calibri" w:hAnsi="Calibri" w:cs="Calibri"/>
                <w:b/>
                <w:bCs/>
                <w:sz w:val="22"/>
                <w:szCs w:val="22"/>
              </w:rPr>
              <w:t>Atsarginės dalys:</w:t>
            </w:r>
          </w:p>
        </w:tc>
      </w:tr>
      <w:tr w:rsidR="00DD2954" w:rsidRPr="00DD2954" w14:paraId="26C39549" w14:textId="77777777" w:rsidTr="00FA77C8">
        <w:trPr>
          <w:trHeight w:val="402"/>
        </w:trPr>
        <w:tc>
          <w:tcPr>
            <w:tcW w:w="567" w:type="dxa"/>
            <w:vAlign w:val="center"/>
          </w:tcPr>
          <w:p w14:paraId="168DBCCD" w14:textId="77777777" w:rsidR="00DD2954" w:rsidRPr="00DD2954" w:rsidRDefault="00DD2954" w:rsidP="00620054">
            <w:pPr>
              <w:pStyle w:val="ListParagraph"/>
              <w:numPr>
                <w:ilvl w:val="1"/>
                <w:numId w:val="24"/>
              </w:numPr>
              <w:autoSpaceDE w:val="0"/>
              <w:autoSpaceDN w:val="0"/>
              <w:adjustRightInd w:val="0"/>
              <w:spacing w:before="0" w:after="0"/>
              <w:ind w:hanging="688"/>
              <w:contextualSpacing w:val="0"/>
              <w:jc w:val="left"/>
              <w:rPr>
                <w:rFonts w:ascii="Calibri" w:hAnsi="Calibri" w:cs="Calibri"/>
                <w:sz w:val="22"/>
                <w:szCs w:val="22"/>
              </w:rPr>
            </w:pPr>
          </w:p>
        </w:tc>
        <w:tc>
          <w:tcPr>
            <w:tcW w:w="3402" w:type="dxa"/>
            <w:vAlign w:val="center"/>
          </w:tcPr>
          <w:p w14:paraId="5690CA88" w14:textId="77777777" w:rsidR="00DD2954" w:rsidRPr="00DD2954" w:rsidRDefault="00DD2954" w:rsidP="00620054">
            <w:pPr>
              <w:autoSpaceDE w:val="0"/>
              <w:autoSpaceDN w:val="0"/>
              <w:adjustRightInd w:val="0"/>
              <w:rPr>
                <w:rFonts w:ascii="Calibri" w:hAnsi="Calibri" w:cs="Calibri"/>
                <w:sz w:val="22"/>
                <w:szCs w:val="22"/>
                <w:shd w:val="clear" w:color="auto" w:fill="FFFFFF"/>
              </w:rPr>
            </w:pPr>
            <w:r w:rsidRPr="00DD2954">
              <w:rPr>
                <w:rFonts w:ascii="Calibri" w:hAnsi="Calibri" w:cs="Calibri"/>
                <w:sz w:val="22"/>
                <w:szCs w:val="22"/>
              </w:rPr>
              <w:t xml:space="preserve">VHF radijo siųstuvas </w:t>
            </w:r>
            <w:r w:rsidRPr="00DD2954">
              <w:rPr>
                <w:rFonts w:ascii="Calibri" w:hAnsi="Calibri" w:cs="Calibri"/>
                <w:i/>
                <w:iCs/>
                <w:sz w:val="22"/>
                <w:szCs w:val="22"/>
              </w:rPr>
              <w:t>(Techninės specifikacijos 2.2 punktas)</w:t>
            </w:r>
          </w:p>
        </w:tc>
        <w:tc>
          <w:tcPr>
            <w:tcW w:w="1560" w:type="dxa"/>
            <w:vAlign w:val="center"/>
          </w:tcPr>
          <w:p w14:paraId="0BB696E1" w14:textId="77777777" w:rsidR="00DD2954" w:rsidRPr="00DD2954" w:rsidRDefault="00DD2954" w:rsidP="00620054">
            <w:pPr>
              <w:autoSpaceDE w:val="0"/>
              <w:autoSpaceDN w:val="0"/>
              <w:adjustRightInd w:val="0"/>
              <w:jc w:val="center"/>
              <w:rPr>
                <w:rFonts w:ascii="Calibri" w:hAnsi="Calibri" w:cs="Calibri"/>
                <w:color w:val="00B050"/>
                <w:sz w:val="20"/>
                <w:szCs w:val="20"/>
              </w:rPr>
            </w:pPr>
            <w:r w:rsidRPr="00DD2954">
              <w:rPr>
                <w:rFonts w:ascii="Calibri" w:hAnsi="Calibri" w:cs="Calibri"/>
                <w:i/>
                <w:iCs/>
                <w:color w:val="00B050"/>
                <w:sz w:val="20"/>
                <w:szCs w:val="20"/>
              </w:rPr>
              <w:t>[prekės gamintojas, modelis (kodas)]</w:t>
            </w:r>
          </w:p>
        </w:tc>
        <w:tc>
          <w:tcPr>
            <w:tcW w:w="850" w:type="dxa"/>
            <w:vAlign w:val="center"/>
          </w:tcPr>
          <w:p w14:paraId="76C6F68C"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vnt.</w:t>
            </w:r>
          </w:p>
        </w:tc>
        <w:tc>
          <w:tcPr>
            <w:tcW w:w="851" w:type="dxa"/>
            <w:vAlign w:val="center"/>
          </w:tcPr>
          <w:p w14:paraId="49ED5DA2"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1</w:t>
            </w:r>
          </w:p>
        </w:tc>
        <w:tc>
          <w:tcPr>
            <w:tcW w:w="1134" w:type="dxa"/>
            <w:vAlign w:val="center"/>
          </w:tcPr>
          <w:p w14:paraId="322DE499"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25A785C5"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720131C0" w14:textId="77777777" w:rsidTr="00FA77C8">
        <w:trPr>
          <w:trHeight w:val="402"/>
        </w:trPr>
        <w:tc>
          <w:tcPr>
            <w:tcW w:w="567" w:type="dxa"/>
            <w:vAlign w:val="center"/>
          </w:tcPr>
          <w:p w14:paraId="3842C645" w14:textId="77777777" w:rsidR="00DD2954" w:rsidRPr="00DD2954" w:rsidRDefault="00DD2954" w:rsidP="00620054">
            <w:pPr>
              <w:pStyle w:val="ListParagraph"/>
              <w:numPr>
                <w:ilvl w:val="1"/>
                <w:numId w:val="24"/>
              </w:numPr>
              <w:autoSpaceDE w:val="0"/>
              <w:autoSpaceDN w:val="0"/>
              <w:adjustRightInd w:val="0"/>
              <w:spacing w:before="0" w:after="0"/>
              <w:ind w:left="0" w:firstLine="0"/>
              <w:contextualSpacing w:val="0"/>
              <w:jc w:val="left"/>
              <w:rPr>
                <w:rFonts w:ascii="Calibri" w:hAnsi="Calibri" w:cs="Calibri"/>
                <w:sz w:val="22"/>
                <w:szCs w:val="22"/>
              </w:rPr>
            </w:pPr>
          </w:p>
        </w:tc>
        <w:tc>
          <w:tcPr>
            <w:tcW w:w="3402" w:type="dxa"/>
            <w:vAlign w:val="center"/>
          </w:tcPr>
          <w:p w14:paraId="74BD1A1B" w14:textId="77777777" w:rsidR="00DD2954" w:rsidRPr="00DD2954" w:rsidRDefault="00DD2954" w:rsidP="00620054">
            <w:pPr>
              <w:autoSpaceDE w:val="0"/>
              <w:autoSpaceDN w:val="0"/>
              <w:adjustRightInd w:val="0"/>
              <w:rPr>
                <w:rFonts w:ascii="Calibri" w:hAnsi="Calibri" w:cs="Calibri"/>
                <w:sz w:val="22"/>
                <w:szCs w:val="22"/>
                <w:shd w:val="clear" w:color="auto" w:fill="FFFFFF"/>
              </w:rPr>
            </w:pPr>
            <w:r w:rsidRPr="00DD2954">
              <w:rPr>
                <w:rFonts w:ascii="Calibri" w:hAnsi="Calibri" w:cs="Calibri"/>
                <w:sz w:val="22"/>
                <w:szCs w:val="22"/>
              </w:rPr>
              <w:t xml:space="preserve">VHF radijo imtuvas </w:t>
            </w:r>
            <w:r w:rsidRPr="00DD2954">
              <w:rPr>
                <w:rFonts w:ascii="Calibri" w:hAnsi="Calibri" w:cs="Calibri"/>
                <w:i/>
                <w:iCs/>
                <w:sz w:val="22"/>
                <w:szCs w:val="22"/>
              </w:rPr>
              <w:t>(Techninės specifikacijos 2.2 punktas)</w:t>
            </w:r>
          </w:p>
        </w:tc>
        <w:tc>
          <w:tcPr>
            <w:tcW w:w="1560" w:type="dxa"/>
            <w:vAlign w:val="center"/>
          </w:tcPr>
          <w:p w14:paraId="159F843C" w14:textId="77777777" w:rsidR="00DD2954" w:rsidRPr="00DD2954" w:rsidRDefault="00DD2954" w:rsidP="00620054">
            <w:pPr>
              <w:autoSpaceDE w:val="0"/>
              <w:autoSpaceDN w:val="0"/>
              <w:adjustRightInd w:val="0"/>
              <w:jc w:val="center"/>
              <w:rPr>
                <w:rFonts w:ascii="Calibri" w:hAnsi="Calibri" w:cs="Calibri"/>
                <w:color w:val="00B050"/>
                <w:sz w:val="20"/>
                <w:szCs w:val="20"/>
              </w:rPr>
            </w:pPr>
            <w:r w:rsidRPr="00DD2954">
              <w:rPr>
                <w:rFonts w:ascii="Calibri" w:hAnsi="Calibri" w:cs="Calibri"/>
                <w:i/>
                <w:iCs/>
                <w:color w:val="00B050"/>
                <w:sz w:val="20"/>
                <w:szCs w:val="20"/>
              </w:rPr>
              <w:t>[prekės gamintojas, modelis (kodas)]</w:t>
            </w:r>
          </w:p>
        </w:tc>
        <w:tc>
          <w:tcPr>
            <w:tcW w:w="850" w:type="dxa"/>
            <w:vAlign w:val="center"/>
          </w:tcPr>
          <w:p w14:paraId="23A0A02E"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vnt.</w:t>
            </w:r>
          </w:p>
        </w:tc>
        <w:tc>
          <w:tcPr>
            <w:tcW w:w="851" w:type="dxa"/>
            <w:vAlign w:val="center"/>
          </w:tcPr>
          <w:p w14:paraId="642DC8E5"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1</w:t>
            </w:r>
          </w:p>
        </w:tc>
        <w:tc>
          <w:tcPr>
            <w:tcW w:w="1134" w:type="dxa"/>
            <w:vAlign w:val="center"/>
          </w:tcPr>
          <w:p w14:paraId="4B80DE45"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29DBD82E"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0FCA185A" w14:textId="77777777" w:rsidTr="00FA77C8">
        <w:trPr>
          <w:trHeight w:val="402"/>
        </w:trPr>
        <w:tc>
          <w:tcPr>
            <w:tcW w:w="567" w:type="dxa"/>
            <w:vAlign w:val="center"/>
          </w:tcPr>
          <w:p w14:paraId="32DE992C" w14:textId="77777777" w:rsidR="00DD2954" w:rsidRPr="00DD2954" w:rsidRDefault="00DD2954" w:rsidP="00620054">
            <w:pPr>
              <w:pStyle w:val="ListParagraph"/>
              <w:numPr>
                <w:ilvl w:val="1"/>
                <w:numId w:val="24"/>
              </w:numPr>
              <w:autoSpaceDE w:val="0"/>
              <w:autoSpaceDN w:val="0"/>
              <w:adjustRightInd w:val="0"/>
              <w:spacing w:before="0" w:after="0"/>
              <w:ind w:left="0" w:firstLine="0"/>
              <w:contextualSpacing w:val="0"/>
              <w:jc w:val="left"/>
              <w:rPr>
                <w:rFonts w:ascii="Calibri" w:hAnsi="Calibri" w:cs="Calibri"/>
                <w:sz w:val="22"/>
                <w:szCs w:val="22"/>
              </w:rPr>
            </w:pPr>
          </w:p>
        </w:tc>
        <w:tc>
          <w:tcPr>
            <w:tcW w:w="3402" w:type="dxa"/>
            <w:vAlign w:val="center"/>
          </w:tcPr>
          <w:p w14:paraId="20A701BB" w14:textId="77777777" w:rsidR="00DD2954" w:rsidRPr="00DD2954" w:rsidRDefault="00DD2954" w:rsidP="00620054">
            <w:pPr>
              <w:autoSpaceDE w:val="0"/>
              <w:autoSpaceDN w:val="0"/>
              <w:adjustRightInd w:val="0"/>
              <w:rPr>
                <w:rFonts w:ascii="Calibri" w:hAnsi="Calibri" w:cs="Calibri"/>
                <w:sz w:val="22"/>
                <w:szCs w:val="22"/>
                <w:shd w:val="clear" w:color="auto" w:fill="FFFFFF"/>
              </w:rPr>
            </w:pPr>
            <w:r w:rsidRPr="00DD2954">
              <w:rPr>
                <w:rFonts w:ascii="Calibri" w:hAnsi="Calibri" w:cs="Calibri"/>
                <w:sz w:val="22"/>
                <w:szCs w:val="22"/>
              </w:rPr>
              <w:t xml:space="preserve">VHF radijo siųstuvas-imtuvas </w:t>
            </w:r>
            <w:r w:rsidRPr="00DD2954">
              <w:rPr>
                <w:rFonts w:ascii="Calibri" w:hAnsi="Calibri" w:cs="Calibri"/>
                <w:i/>
                <w:iCs/>
                <w:sz w:val="22"/>
                <w:szCs w:val="22"/>
              </w:rPr>
              <w:t>(Techninės specifikacijos 2.2 punktas)</w:t>
            </w:r>
          </w:p>
        </w:tc>
        <w:tc>
          <w:tcPr>
            <w:tcW w:w="1560" w:type="dxa"/>
            <w:vAlign w:val="center"/>
          </w:tcPr>
          <w:p w14:paraId="41FA271E" w14:textId="77777777" w:rsidR="00DD2954" w:rsidRPr="00DD2954" w:rsidRDefault="00DD2954" w:rsidP="00620054">
            <w:pPr>
              <w:autoSpaceDE w:val="0"/>
              <w:autoSpaceDN w:val="0"/>
              <w:adjustRightInd w:val="0"/>
              <w:jc w:val="center"/>
              <w:rPr>
                <w:rFonts w:ascii="Calibri" w:hAnsi="Calibri" w:cs="Calibri"/>
                <w:color w:val="00B050"/>
                <w:sz w:val="20"/>
                <w:szCs w:val="20"/>
              </w:rPr>
            </w:pPr>
            <w:r w:rsidRPr="00DD2954">
              <w:rPr>
                <w:rFonts w:ascii="Calibri" w:hAnsi="Calibri" w:cs="Calibri"/>
                <w:i/>
                <w:iCs/>
                <w:color w:val="00B050"/>
                <w:sz w:val="20"/>
                <w:szCs w:val="20"/>
              </w:rPr>
              <w:t>[prekės gamintojas, modelis (kodas)]</w:t>
            </w:r>
          </w:p>
        </w:tc>
        <w:tc>
          <w:tcPr>
            <w:tcW w:w="850" w:type="dxa"/>
            <w:vAlign w:val="center"/>
          </w:tcPr>
          <w:p w14:paraId="34BB8EFA"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vnt.</w:t>
            </w:r>
          </w:p>
        </w:tc>
        <w:tc>
          <w:tcPr>
            <w:tcW w:w="851" w:type="dxa"/>
            <w:vAlign w:val="center"/>
          </w:tcPr>
          <w:p w14:paraId="1A68E7F0"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1</w:t>
            </w:r>
          </w:p>
        </w:tc>
        <w:tc>
          <w:tcPr>
            <w:tcW w:w="1134" w:type="dxa"/>
            <w:vAlign w:val="center"/>
          </w:tcPr>
          <w:p w14:paraId="459690DE"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3C4074B5"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6D90CB2B" w14:textId="77777777" w:rsidTr="00FA77C8">
        <w:trPr>
          <w:trHeight w:val="402"/>
        </w:trPr>
        <w:tc>
          <w:tcPr>
            <w:tcW w:w="567" w:type="dxa"/>
            <w:vAlign w:val="center"/>
          </w:tcPr>
          <w:p w14:paraId="5714EAF1" w14:textId="77777777" w:rsidR="00DD2954" w:rsidRPr="00DD2954" w:rsidRDefault="00DD2954" w:rsidP="00620054">
            <w:pPr>
              <w:pStyle w:val="ListParagraph"/>
              <w:numPr>
                <w:ilvl w:val="1"/>
                <w:numId w:val="24"/>
              </w:numPr>
              <w:autoSpaceDE w:val="0"/>
              <w:autoSpaceDN w:val="0"/>
              <w:adjustRightInd w:val="0"/>
              <w:spacing w:before="0" w:after="0"/>
              <w:ind w:left="0" w:firstLine="0"/>
              <w:contextualSpacing w:val="0"/>
              <w:jc w:val="left"/>
              <w:rPr>
                <w:rFonts w:ascii="Calibri" w:hAnsi="Calibri" w:cs="Calibri"/>
                <w:sz w:val="22"/>
                <w:szCs w:val="22"/>
              </w:rPr>
            </w:pPr>
          </w:p>
        </w:tc>
        <w:tc>
          <w:tcPr>
            <w:tcW w:w="3402" w:type="dxa"/>
            <w:vAlign w:val="center"/>
          </w:tcPr>
          <w:p w14:paraId="58860CDF"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Rankinis mikrofonas su PTT ir jungtimi, tinkančia siųstuvui ir </w:t>
            </w:r>
            <w:r w:rsidRPr="00DD2954">
              <w:rPr>
                <w:rFonts w:ascii="Calibri" w:hAnsi="Calibri" w:cs="Calibri"/>
                <w:sz w:val="22"/>
                <w:szCs w:val="22"/>
              </w:rPr>
              <w:lastRenderedPageBreak/>
              <w:t xml:space="preserve">siųstuvui-imtuvui </w:t>
            </w:r>
            <w:r w:rsidRPr="00DD2954">
              <w:rPr>
                <w:rFonts w:ascii="Calibri" w:hAnsi="Calibri" w:cs="Calibri"/>
                <w:i/>
                <w:iCs/>
                <w:sz w:val="22"/>
                <w:szCs w:val="22"/>
              </w:rPr>
              <w:t>(Techninės specifikacijos 2.2 punktas)</w:t>
            </w:r>
          </w:p>
        </w:tc>
        <w:tc>
          <w:tcPr>
            <w:tcW w:w="1560" w:type="dxa"/>
            <w:vAlign w:val="center"/>
          </w:tcPr>
          <w:p w14:paraId="29A8A160" w14:textId="77777777" w:rsidR="00DD2954" w:rsidRPr="00DD2954" w:rsidRDefault="00DD2954" w:rsidP="00620054">
            <w:pPr>
              <w:autoSpaceDE w:val="0"/>
              <w:autoSpaceDN w:val="0"/>
              <w:adjustRightInd w:val="0"/>
              <w:jc w:val="center"/>
              <w:rPr>
                <w:rFonts w:ascii="Calibri" w:hAnsi="Calibri" w:cs="Calibri"/>
                <w:sz w:val="20"/>
                <w:szCs w:val="20"/>
              </w:rPr>
            </w:pPr>
            <w:r w:rsidRPr="00DD2954">
              <w:rPr>
                <w:rFonts w:ascii="Calibri" w:hAnsi="Calibri" w:cs="Calibri"/>
                <w:i/>
                <w:iCs/>
                <w:color w:val="00B050"/>
                <w:sz w:val="20"/>
                <w:szCs w:val="20"/>
              </w:rPr>
              <w:lastRenderedPageBreak/>
              <w:t>[prekės gamintojas, modelis (kodas)]</w:t>
            </w:r>
          </w:p>
        </w:tc>
        <w:tc>
          <w:tcPr>
            <w:tcW w:w="850" w:type="dxa"/>
            <w:vAlign w:val="center"/>
          </w:tcPr>
          <w:p w14:paraId="4543BBF6"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vnt.</w:t>
            </w:r>
          </w:p>
        </w:tc>
        <w:tc>
          <w:tcPr>
            <w:tcW w:w="851" w:type="dxa"/>
            <w:vAlign w:val="center"/>
          </w:tcPr>
          <w:p w14:paraId="528EAF46"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3</w:t>
            </w:r>
          </w:p>
        </w:tc>
        <w:tc>
          <w:tcPr>
            <w:tcW w:w="1134" w:type="dxa"/>
            <w:vAlign w:val="center"/>
          </w:tcPr>
          <w:p w14:paraId="46E6E147"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225D3A42"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2DA20746" w14:textId="77777777" w:rsidTr="00FA77C8">
        <w:trPr>
          <w:trHeight w:val="402"/>
        </w:trPr>
        <w:tc>
          <w:tcPr>
            <w:tcW w:w="567" w:type="dxa"/>
            <w:vAlign w:val="center"/>
          </w:tcPr>
          <w:p w14:paraId="66CF1E9D" w14:textId="77777777" w:rsidR="00DD2954" w:rsidRPr="00DD2954" w:rsidRDefault="00DD2954" w:rsidP="00620054">
            <w:pPr>
              <w:pStyle w:val="ListParagraph"/>
              <w:numPr>
                <w:ilvl w:val="1"/>
                <w:numId w:val="24"/>
              </w:numPr>
              <w:autoSpaceDE w:val="0"/>
              <w:autoSpaceDN w:val="0"/>
              <w:adjustRightInd w:val="0"/>
              <w:spacing w:before="0" w:after="0"/>
              <w:ind w:left="0" w:firstLine="0"/>
              <w:contextualSpacing w:val="0"/>
              <w:jc w:val="left"/>
              <w:rPr>
                <w:rFonts w:ascii="Calibri" w:hAnsi="Calibri" w:cs="Calibri"/>
                <w:sz w:val="22"/>
                <w:szCs w:val="22"/>
              </w:rPr>
            </w:pPr>
          </w:p>
        </w:tc>
        <w:tc>
          <w:tcPr>
            <w:tcW w:w="3402" w:type="dxa"/>
            <w:vAlign w:val="center"/>
          </w:tcPr>
          <w:p w14:paraId="32D65FC0"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RRC montuojamas ant stalo </w:t>
            </w:r>
            <w:r w:rsidRPr="00DD2954">
              <w:rPr>
                <w:rFonts w:ascii="Calibri" w:hAnsi="Calibri" w:cs="Calibri"/>
                <w:i/>
                <w:iCs/>
                <w:sz w:val="22"/>
                <w:szCs w:val="22"/>
              </w:rPr>
              <w:t>(Techninės specifikacijos 2.2 punktas)</w:t>
            </w:r>
          </w:p>
        </w:tc>
        <w:tc>
          <w:tcPr>
            <w:tcW w:w="1560" w:type="dxa"/>
          </w:tcPr>
          <w:p w14:paraId="6524261C" w14:textId="77777777" w:rsidR="00DD2954" w:rsidRPr="00DD2954" w:rsidRDefault="00DD2954" w:rsidP="00620054">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p>
        </w:tc>
        <w:tc>
          <w:tcPr>
            <w:tcW w:w="850" w:type="dxa"/>
            <w:vAlign w:val="center"/>
          </w:tcPr>
          <w:p w14:paraId="36D6E673"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vnt.</w:t>
            </w:r>
          </w:p>
        </w:tc>
        <w:tc>
          <w:tcPr>
            <w:tcW w:w="851" w:type="dxa"/>
            <w:vAlign w:val="center"/>
          </w:tcPr>
          <w:p w14:paraId="6D53A14B"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1</w:t>
            </w:r>
          </w:p>
        </w:tc>
        <w:tc>
          <w:tcPr>
            <w:tcW w:w="1134" w:type="dxa"/>
            <w:vAlign w:val="center"/>
          </w:tcPr>
          <w:p w14:paraId="3C5F9A14"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3AA6D765"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52A5F0B7" w14:textId="77777777" w:rsidTr="00FA77C8">
        <w:trPr>
          <w:trHeight w:val="402"/>
        </w:trPr>
        <w:tc>
          <w:tcPr>
            <w:tcW w:w="567" w:type="dxa"/>
            <w:vAlign w:val="center"/>
          </w:tcPr>
          <w:p w14:paraId="3BFDCA24" w14:textId="77777777" w:rsidR="00DD2954" w:rsidRPr="00DD2954" w:rsidRDefault="00DD2954" w:rsidP="00620054">
            <w:pPr>
              <w:pStyle w:val="ListParagraph"/>
              <w:numPr>
                <w:ilvl w:val="1"/>
                <w:numId w:val="24"/>
              </w:numPr>
              <w:autoSpaceDE w:val="0"/>
              <w:autoSpaceDN w:val="0"/>
              <w:adjustRightInd w:val="0"/>
              <w:spacing w:before="0" w:after="0"/>
              <w:ind w:left="0" w:firstLine="0"/>
              <w:contextualSpacing w:val="0"/>
              <w:jc w:val="left"/>
              <w:rPr>
                <w:rFonts w:ascii="Calibri" w:hAnsi="Calibri" w:cs="Calibri"/>
                <w:sz w:val="22"/>
                <w:szCs w:val="22"/>
              </w:rPr>
            </w:pPr>
          </w:p>
        </w:tc>
        <w:tc>
          <w:tcPr>
            <w:tcW w:w="3402" w:type="dxa"/>
            <w:vAlign w:val="center"/>
          </w:tcPr>
          <w:p w14:paraId="1240AC62"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 xml:space="preserve">Rankiniai mikrofonai RRC </w:t>
            </w:r>
            <w:r w:rsidRPr="00DD2954">
              <w:rPr>
                <w:rFonts w:ascii="Calibri" w:hAnsi="Calibri" w:cs="Calibri"/>
                <w:i/>
                <w:iCs/>
                <w:sz w:val="22"/>
                <w:szCs w:val="22"/>
              </w:rPr>
              <w:t>(Techninės specifikacijos 2.2 punktas)</w:t>
            </w:r>
          </w:p>
        </w:tc>
        <w:tc>
          <w:tcPr>
            <w:tcW w:w="1560" w:type="dxa"/>
          </w:tcPr>
          <w:p w14:paraId="5621F541" w14:textId="77777777" w:rsidR="00DD2954" w:rsidRPr="00DD2954" w:rsidRDefault="00DD2954" w:rsidP="00620054">
            <w:pPr>
              <w:autoSpaceDE w:val="0"/>
              <w:autoSpaceDN w:val="0"/>
              <w:adjustRightInd w:val="0"/>
              <w:jc w:val="center"/>
              <w:rPr>
                <w:rFonts w:ascii="Calibri" w:hAnsi="Calibri" w:cs="Calibri"/>
                <w:i/>
                <w:iCs/>
                <w:color w:val="00B050"/>
                <w:sz w:val="20"/>
                <w:szCs w:val="20"/>
              </w:rPr>
            </w:pPr>
            <w:r w:rsidRPr="00DD2954">
              <w:rPr>
                <w:rFonts w:ascii="Calibri" w:hAnsi="Calibri" w:cs="Calibri"/>
                <w:i/>
                <w:iCs/>
                <w:color w:val="00B050"/>
                <w:sz w:val="20"/>
                <w:szCs w:val="20"/>
              </w:rPr>
              <w:t>[prekės gamintojas, modelis (kodas)]</w:t>
            </w:r>
          </w:p>
        </w:tc>
        <w:tc>
          <w:tcPr>
            <w:tcW w:w="850" w:type="dxa"/>
            <w:vAlign w:val="center"/>
          </w:tcPr>
          <w:p w14:paraId="6FCAADA8"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vnt.</w:t>
            </w:r>
          </w:p>
        </w:tc>
        <w:tc>
          <w:tcPr>
            <w:tcW w:w="851" w:type="dxa"/>
            <w:vAlign w:val="center"/>
          </w:tcPr>
          <w:p w14:paraId="4D74E736"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3</w:t>
            </w:r>
          </w:p>
        </w:tc>
        <w:tc>
          <w:tcPr>
            <w:tcW w:w="1134" w:type="dxa"/>
            <w:vAlign w:val="center"/>
          </w:tcPr>
          <w:p w14:paraId="18D6F316"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09385F1F"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6D4F6EA7" w14:textId="77777777" w:rsidTr="00DD2954">
        <w:trPr>
          <w:trHeight w:val="340"/>
        </w:trPr>
        <w:tc>
          <w:tcPr>
            <w:tcW w:w="9639" w:type="dxa"/>
            <w:gridSpan w:val="7"/>
            <w:vAlign w:val="center"/>
          </w:tcPr>
          <w:p w14:paraId="43108F1F" w14:textId="77777777" w:rsidR="00DD2954" w:rsidRPr="00DD2954" w:rsidRDefault="00DD2954" w:rsidP="00620054">
            <w:pPr>
              <w:pStyle w:val="ListParagraph"/>
              <w:numPr>
                <w:ilvl w:val="0"/>
                <w:numId w:val="24"/>
              </w:numPr>
              <w:autoSpaceDE w:val="0"/>
              <w:autoSpaceDN w:val="0"/>
              <w:adjustRightInd w:val="0"/>
              <w:spacing w:before="0" w:after="0"/>
              <w:contextualSpacing w:val="0"/>
              <w:jc w:val="left"/>
              <w:rPr>
                <w:rFonts w:ascii="Calibri" w:hAnsi="Calibri" w:cs="Calibri"/>
                <w:b/>
                <w:bCs/>
                <w:sz w:val="22"/>
                <w:szCs w:val="22"/>
              </w:rPr>
            </w:pPr>
            <w:r w:rsidRPr="00DD2954">
              <w:rPr>
                <w:rFonts w:ascii="Calibri" w:hAnsi="Calibri" w:cs="Calibri"/>
                <w:b/>
                <w:bCs/>
                <w:sz w:val="22"/>
                <w:szCs w:val="22"/>
              </w:rPr>
              <w:t xml:space="preserve">Techniniai mokymai </w:t>
            </w:r>
            <w:r w:rsidRPr="00DD2954">
              <w:rPr>
                <w:rFonts w:ascii="Calibri" w:hAnsi="Calibri" w:cs="Calibri"/>
                <w:b/>
                <w:bCs/>
                <w:i/>
                <w:iCs/>
                <w:sz w:val="22"/>
                <w:szCs w:val="22"/>
              </w:rPr>
              <w:t>(Techninės specifikacijos 4 punktas)</w:t>
            </w:r>
            <w:r w:rsidRPr="00DD2954">
              <w:rPr>
                <w:rFonts w:ascii="Calibri" w:hAnsi="Calibri" w:cs="Calibri"/>
                <w:b/>
                <w:bCs/>
                <w:sz w:val="22"/>
                <w:szCs w:val="22"/>
              </w:rPr>
              <w:t>:</w:t>
            </w:r>
          </w:p>
        </w:tc>
      </w:tr>
      <w:tr w:rsidR="00DD2954" w:rsidRPr="00DD2954" w14:paraId="25A02C14" w14:textId="77777777" w:rsidTr="00FA77C8">
        <w:trPr>
          <w:trHeight w:val="402"/>
        </w:trPr>
        <w:tc>
          <w:tcPr>
            <w:tcW w:w="567" w:type="dxa"/>
            <w:vAlign w:val="center"/>
          </w:tcPr>
          <w:p w14:paraId="1B54E712" w14:textId="77777777" w:rsidR="00DD2954" w:rsidRPr="00DD2954" w:rsidRDefault="00DD2954" w:rsidP="00620054">
            <w:pPr>
              <w:pStyle w:val="ListParagraph"/>
              <w:numPr>
                <w:ilvl w:val="1"/>
                <w:numId w:val="24"/>
              </w:numPr>
              <w:autoSpaceDE w:val="0"/>
              <w:autoSpaceDN w:val="0"/>
              <w:adjustRightInd w:val="0"/>
              <w:spacing w:before="0" w:after="0"/>
              <w:ind w:hanging="720"/>
              <w:contextualSpacing w:val="0"/>
              <w:jc w:val="left"/>
              <w:rPr>
                <w:rFonts w:ascii="Calibri" w:hAnsi="Calibri" w:cs="Calibri"/>
                <w:sz w:val="22"/>
                <w:szCs w:val="22"/>
              </w:rPr>
            </w:pPr>
          </w:p>
        </w:tc>
        <w:tc>
          <w:tcPr>
            <w:tcW w:w="3402" w:type="dxa"/>
            <w:vAlign w:val="center"/>
          </w:tcPr>
          <w:p w14:paraId="23314E52" w14:textId="77777777" w:rsidR="00DD2954" w:rsidRPr="00DD2954" w:rsidRDefault="00DD2954" w:rsidP="00620054">
            <w:pPr>
              <w:autoSpaceDE w:val="0"/>
              <w:autoSpaceDN w:val="0"/>
              <w:adjustRightInd w:val="0"/>
              <w:rPr>
                <w:rFonts w:ascii="Calibri" w:hAnsi="Calibri" w:cs="Calibri"/>
                <w:sz w:val="22"/>
                <w:szCs w:val="22"/>
              </w:rPr>
            </w:pPr>
            <w:r w:rsidRPr="00DD2954">
              <w:rPr>
                <w:rFonts w:ascii="Calibri" w:hAnsi="Calibri" w:cs="Calibri"/>
                <w:sz w:val="22"/>
                <w:szCs w:val="22"/>
              </w:rPr>
              <w:t>Pirkėjo darbuotojų techniniai mokymai</w:t>
            </w:r>
          </w:p>
        </w:tc>
        <w:tc>
          <w:tcPr>
            <w:tcW w:w="1560" w:type="dxa"/>
            <w:shd w:val="clear" w:color="auto" w:fill="FFFFFF" w:themeFill="background1"/>
            <w:vAlign w:val="center"/>
          </w:tcPr>
          <w:p w14:paraId="35965CC8"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w:t>
            </w:r>
          </w:p>
        </w:tc>
        <w:tc>
          <w:tcPr>
            <w:tcW w:w="850" w:type="dxa"/>
            <w:vAlign w:val="center"/>
          </w:tcPr>
          <w:p w14:paraId="647238F3" w14:textId="77777777" w:rsidR="00DD2954" w:rsidRPr="00DD2954" w:rsidRDefault="00DD2954" w:rsidP="00620054">
            <w:pPr>
              <w:autoSpaceDE w:val="0"/>
              <w:autoSpaceDN w:val="0"/>
              <w:adjustRightInd w:val="0"/>
              <w:ind w:right="-111"/>
              <w:rPr>
                <w:rFonts w:ascii="Calibri" w:hAnsi="Calibri" w:cs="Calibri"/>
                <w:sz w:val="20"/>
                <w:szCs w:val="20"/>
              </w:rPr>
            </w:pPr>
            <w:r w:rsidRPr="00DD2954">
              <w:rPr>
                <w:rFonts w:ascii="Calibri" w:hAnsi="Calibri" w:cs="Calibri"/>
                <w:sz w:val="20"/>
                <w:szCs w:val="20"/>
              </w:rPr>
              <w:t>Darbuotojai</w:t>
            </w:r>
          </w:p>
        </w:tc>
        <w:tc>
          <w:tcPr>
            <w:tcW w:w="851" w:type="dxa"/>
            <w:vAlign w:val="center"/>
          </w:tcPr>
          <w:p w14:paraId="0CFFA962" w14:textId="77777777" w:rsidR="00DD2954" w:rsidRPr="00DD2954" w:rsidRDefault="00DD2954" w:rsidP="00620054">
            <w:pPr>
              <w:autoSpaceDE w:val="0"/>
              <w:autoSpaceDN w:val="0"/>
              <w:adjustRightInd w:val="0"/>
              <w:jc w:val="center"/>
              <w:rPr>
                <w:rFonts w:ascii="Calibri" w:hAnsi="Calibri" w:cs="Calibri"/>
                <w:sz w:val="22"/>
                <w:szCs w:val="22"/>
              </w:rPr>
            </w:pPr>
            <w:r w:rsidRPr="00DD2954">
              <w:rPr>
                <w:rFonts w:ascii="Calibri" w:hAnsi="Calibri" w:cs="Calibri"/>
                <w:sz w:val="22"/>
                <w:szCs w:val="22"/>
              </w:rPr>
              <w:t>4</w:t>
            </w:r>
          </w:p>
        </w:tc>
        <w:tc>
          <w:tcPr>
            <w:tcW w:w="1134" w:type="dxa"/>
            <w:vAlign w:val="center"/>
          </w:tcPr>
          <w:p w14:paraId="4711C5AE" w14:textId="77777777" w:rsidR="00DD2954" w:rsidRPr="00DD2954" w:rsidRDefault="00DD2954" w:rsidP="00620054">
            <w:pPr>
              <w:autoSpaceDE w:val="0"/>
              <w:autoSpaceDN w:val="0"/>
              <w:adjustRightInd w:val="0"/>
              <w:jc w:val="center"/>
              <w:rPr>
                <w:rFonts w:ascii="Calibri" w:hAnsi="Calibri" w:cs="Calibri"/>
                <w:sz w:val="22"/>
                <w:szCs w:val="22"/>
              </w:rPr>
            </w:pPr>
          </w:p>
        </w:tc>
        <w:tc>
          <w:tcPr>
            <w:tcW w:w="1275" w:type="dxa"/>
            <w:vAlign w:val="center"/>
          </w:tcPr>
          <w:p w14:paraId="0FD97D14"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3C908284" w14:textId="77777777" w:rsidTr="00DD2954">
        <w:trPr>
          <w:trHeight w:hRule="exact" w:val="340"/>
        </w:trPr>
        <w:tc>
          <w:tcPr>
            <w:tcW w:w="8364" w:type="dxa"/>
            <w:gridSpan w:val="6"/>
            <w:tcBorders>
              <w:left w:val="single" w:sz="4" w:space="0" w:color="auto"/>
              <w:right w:val="single" w:sz="4" w:space="0" w:color="00000A"/>
            </w:tcBorders>
          </w:tcPr>
          <w:p w14:paraId="0CC7BD81" w14:textId="02ECA686" w:rsidR="00DD2954" w:rsidRPr="00DD2954" w:rsidRDefault="0037000D" w:rsidP="00620054">
            <w:pPr>
              <w:autoSpaceDE w:val="0"/>
              <w:autoSpaceDN w:val="0"/>
              <w:adjustRightInd w:val="0"/>
              <w:jc w:val="right"/>
              <w:rPr>
                <w:rFonts w:ascii="Calibri" w:hAnsi="Calibri" w:cs="Calibri"/>
                <w:sz w:val="22"/>
                <w:szCs w:val="22"/>
              </w:rPr>
            </w:pPr>
            <w:bookmarkStart w:id="5" w:name="_Hlk135648242"/>
            <w:r>
              <w:rPr>
                <w:rFonts w:ascii="Calibri" w:hAnsi="Calibri" w:cs="Calibri"/>
                <w:b/>
                <w:sz w:val="22"/>
                <w:szCs w:val="22"/>
              </w:rPr>
              <w:t>Bendra</w:t>
            </w:r>
            <w:r w:rsidR="00DD2954" w:rsidRPr="0037000D">
              <w:rPr>
                <w:rFonts w:ascii="Calibri" w:hAnsi="Calibri" w:cs="Calibri"/>
                <w:b/>
                <w:sz w:val="22"/>
                <w:szCs w:val="22"/>
              </w:rPr>
              <w:t xml:space="preserve"> kaina</w:t>
            </w:r>
            <w:r w:rsidR="00C9051E">
              <w:rPr>
                <w:rFonts w:ascii="Calibri" w:hAnsi="Calibri" w:cs="Calibri"/>
                <w:b/>
                <w:sz w:val="22"/>
                <w:szCs w:val="22"/>
              </w:rPr>
              <w:t>,</w:t>
            </w:r>
            <w:r w:rsidR="00DD2954" w:rsidRPr="0037000D">
              <w:rPr>
                <w:rFonts w:ascii="Calibri" w:hAnsi="Calibri" w:cs="Calibri"/>
                <w:b/>
                <w:sz w:val="22"/>
                <w:szCs w:val="22"/>
              </w:rPr>
              <w:t xml:space="preserve"> </w:t>
            </w:r>
            <w:bookmarkEnd w:id="5"/>
            <w:r w:rsidR="00DD2954" w:rsidRPr="0037000D">
              <w:rPr>
                <w:rFonts w:ascii="Calibri" w:hAnsi="Calibri" w:cs="Calibri"/>
                <w:b/>
                <w:sz w:val="22"/>
                <w:szCs w:val="22"/>
              </w:rPr>
              <w:t>EUR</w:t>
            </w:r>
            <w:r w:rsidR="00DD2954" w:rsidRPr="00DD2954">
              <w:rPr>
                <w:rFonts w:ascii="Calibri" w:hAnsi="Calibri" w:cs="Calibri"/>
                <w:b/>
                <w:sz w:val="22"/>
                <w:szCs w:val="22"/>
              </w:rPr>
              <w:t xml:space="preserve"> be PVM</w:t>
            </w:r>
          </w:p>
        </w:tc>
        <w:tc>
          <w:tcPr>
            <w:tcW w:w="1275" w:type="dxa"/>
            <w:vAlign w:val="center"/>
          </w:tcPr>
          <w:p w14:paraId="65BDC737"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1061BF7A" w14:textId="77777777" w:rsidTr="00DD2954">
        <w:trPr>
          <w:trHeight w:hRule="exact" w:val="340"/>
        </w:trPr>
        <w:tc>
          <w:tcPr>
            <w:tcW w:w="8364" w:type="dxa"/>
            <w:gridSpan w:val="6"/>
            <w:tcBorders>
              <w:left w:val="single" w:sz="4" w:space="0" w:color="auto"/>
              <w:right w:val="single" w:sz="4" w:space="0" w:color="00000A"/>
            </w:tcBorders>
          </w:tcPr>
          <w:p w14:paraId="0EEBCD42" w14:textId="77777777" w:rsidR="00DD2954" w:rsidRPr="00DD2954" w:rsidRDefault="00DD2954" w:rsidP="00620054">
            <w:pPr>
              <w:autoSpaceDE w:val="0"/>
              <w:autoSpaceDN w:val="0"/>
              <w:adjustRightInd w:val="0"/>
              <w:jc w:val="right"/>
              <w:rPr>
                <w:rFonts w:ascii="Calibri" w:hAnsi="Calibri" w:cs="Calibri"/>
                <w:sz w:val="22"/>
                <w:szCs w:val="22"/>
              </w:rPr>
            </w:pPr>
            <w:r w:rsidRPr="00DD2954">
              <w:rPr>
                <w:rFonts w:ascii="Calibri" w:hAnsi="Calibri" w:cs="Calibri"/>
                <w:b/>
                <w:sz w:val="22"/>
                <w:szCs w:val="22"/>
              </w:rPr>
              <w:t xml:space="preserve">PVM </w:t>
            </w:r>
            <w:r w:rsidRPr="00C9051E">
              <w:rPr>
                <w:rFonts w:ascii="Calibri" w:hAnsi="Calibri" w:cs="Calibri"/>
                <w:bCs/>
                <w:sz w:val="22"/>
                <w:szCs w:val="22"/>
                <w:lang w:eastAsia="lt-LT"/>
              </w:rPr>
              <w:t>(jei taikoma)</w:t>
            </w:r>
          </w:p>
        </w:tc>
        <w:tc>
          <w:tcPr>
            <w:tcW w:w="1275" w:type="dxa"/>
            <w:vAlign w:val="center"/>
          </w:tcPr>
          <w:p w14:paraId="072E2583" w14:textId="77777777" w:rsidR="00DD2954" w:rsidRPr="00DD2954" w:rsidRDefault="00DD2954" w:rsidP="00620054">
            <w:pPr>
              <w:autoSpaceDE w:val="0"/>
              <w:autoSpaceDN w:val="0"/>
              <w:adjustRightInd w:val="0"/>
              <w:jc w:val="center"/>
              <w:rPr>
                <w:rFonts w:ascii="Calibri" w:hAnsi="Calibri" w:cs="Calibri"/>
                <w:sz w:val="22"/>
                <w:szCs w:val="22"/>
              </w:rPr>
            </w:pPr>
          </w:p>
        </w:tc>
      </w:tr>
      <w:tr w:rsidR="00DD2954" w:rsidRPr="00DD2954" w14:paraId="749AD016" w14:textId="77777777" w:rsidTr="00DD2954">
        <w:trPr>
          <w:trHeight w:hRule="exact" w:val="340"/>
        </w:trPr>
        <w:tc>
          <w:tcPr>
            <w:tcW w:w="8364" w:type="dxa"/>
            <w:gridSpan w:val="6"/>
            <w:tcBorders>
              <w:left w:val="single" w:sz="4" w:space="0" w:color="auto"/>
              <w:bottom w:val="single" w:sz="4" w:space="0" w:color="00000A"/>
              <w:right w:val="single" w:sz="4" w:space="0" w:color="00000A"/>
            </w:tcBorders>
          </w:tcPr>
          <w:p w14:paraId="10FB573B" w14:textId="4BBD0E96" w:rsidR="00DD2954" w:rsidRPr="00DD2954" w:rsidRDefault="0037000D" w:rsidP="00620054">
            <w:pPr>
              <w:autoSpaceDE w:val="0"/>
              <w:autoSpaceDN w:val="0"/>
              <w:adjustRightInd w:val="0"/>
              <w:jc w:val="right"/>
              <w:rPr>
                <w:rFonts w:ascii="Calibri" w:hAnsi="Calibri" w:cs="Calibri"/>
                <w:sz w:val="22"/>
                <w:szCs w:val="22"/>
              </w:rPr>
            </w:pPr>
            <w:r>
              <w:rPr>
                <w:rFonts w:ascii="Calibri" w:hAnsi="Calibri" w:cs="Calibri"/>
                <w:b/>
                <w:sz w:val="22"/>
                <w:szCs w:val="22"/>
              </w:rPr>
              <w:t>Bendra</w:t>
            </w:r>
            <w:r w:rsidR="00DD2954" w:rsidRPr="00DD2954">
              <w:rPr>
                <w:rFonts w:ascii="Calibri" w:hAnsi="Calibri" w:cs="Calibri"/>
                <w:b/>
                <w:sz w:val="22"/>
                <w:szCs w:val="22"/>
              </w:rPr>
              <w:t xml:space="preserve"> kaina</w:t>
            </w:r>
            <w:r w:rsidR="00C9051E">
              <w:rPr>
                <w:rFonts w:ascii="Calibri" w:hAnsi="Calibri" w:cs="Calibri"/>
                <w:b/>
                <w:sz w:val="22"/>
                <w:szCs w:val="22"/>
              </w:rPr>
              <w:t>,</w:t>
            </w:r>
            <w:r w:rsidR="00DD2954" w:rsidRPr="00DD2954">
              <w:rPr>
                <w:rFonts w:ascii="Calibri" w:hAnsi="Calibri" w:cs="Calibri"/>
                <w:b/>
                <w:sz w:val="22"/>
                <w:szCs w:val="22"/>
              </w:rPr>
              <w:t xml:space="preserve"> </w:t>
            </w:r>
            <w:r w:rsidR="00DD2954" w:rsidRPr="00DD2954">
              <w:rPr>
                <w:rFonts w:ascii="Calibri" w:hAnsi="Calibri" w:cs="Calibri"/>
                <w:b/>
                <w:iCs/>
                <w:sz w:val="22"/>
                <w:szCs w:val="22"/>
              </w:rPr>
              <w:t>EUR</w:t>
            </w:r>
            <w:r w:rsidR="00DD2954" w:rsidRPr="00DD2954">
              <w:rPr>
                <w:rFonts w:ascii="Calibri" w:hAnsi="Calibri" w:cs="Calibri"/>
                <w:b/>
                <w:sz w:val="22"/>
                <w:szCs w:val="22"/>
              </w:rPr>
              <w:t xml:space="preserve"> su PVM </w:t>
            </w:r>
            <w:r w:rsidR="00DD2954" w:rsidRPr="00C9051E">
              <w:rPr>
                <w:rFonts w:ascii="Calibri" w:hAnsi="Calibri" w:cs="Calibri"/>
                <w:bCs/>
                <w:sz w:val="22"/>
                <w:szCs w:val="22"/>
                <w:lang w:eastAsia="lt-LT"/>
              </w:rPr>
              <w:t>(jei taikoma)</w:t>
            </w:r>
          </w:p>
        </w:tc>
        <w:tc>
          <w:tcPr>
            <w:tcW w:w="1275" w:type="dxa"/>
            <w:vAlign w:val="center"/>
          </w:tcPr>
          <w:p w14:paraId="154E36D9" w14:textId="77777777" w:rsidR="00DD2954" w:rsidRPr="00DD2954" w:rsidRDefault="00DD2954" w:rsidP="00620054">
            <w:pPr>
              <w:autoSpaceDE w:val="0"/>
              <w:autoSpaceDN w:val="0"/>
              <w:adjustRightInd w:val="0"/>
              <w:jc w:val="center"/>
              <w:rPr>
                <w:rFonts w:ascii="Calibri" w:hAnsi="Calibri" w:cs="Calibri"/>
                <w:sz w:val="22"/>
                <w:szCs w:val="22"/>
              </w:rPr>
            </w:pPr>
          </w:p>
        </w:tc>
      </w:tr>
    </w:tbl>
    <w:p w14:paraId="62BBCF0D" w14:textId="77777777" w:rsidR="00DD2954" w:rsidRDefault="00DD2954" w:rsidP="0037000D">
      <w:pPr>
        <w:spacing w:before="240" w:after="80"/>
        <w:ind w:left="-142" w:right="147"/>
        <w:jc w:val="both"/>
        <w:rPr>
          <w:rFonts w:ascii="Calibri" w:hAnsi="Calibri" w:cs="Calibri"/>
          <w:b/>
          <w:bCs/>
          <w:sz w:val="22"/>
          <w:szCs w:val="22"/>
        </w:rPr>
      </w:pPr>
    </w:p>
    <w:p w14:paraId="5A030242" w14:textId="77777777" w:rsidR="00DD2954" w:rsidRPr="00DD2954" w:rsidRDefault="00DD2954" w:rsidP="00DD2954">
      <w:pPr>
        <w:spacing w:after="80"/>
        <w:jc w:val="both"/>
        <w:rPr>
          <w:rFonts w:ascii="Calibri" w:hAnsi="Calibri" w:cs="Calibri"/>
          <w:sz w:val="22"/>
          <w:szCs w:val="22"/>
        </w:rPr>
      </w:pPr>
      <w:r w:rsidRPr="00DD2954">
        <w:rPr>
          <w:rFonts w:ascii="Calibri" w:hAnsi="Calibri" w:cs="Calibri"/>
          <w:i/>
          <w:sz w:val="22"/>
          <w:szCs w:val="22"/>
        </w:rPr>
        <w:t>2 lentelė</w:t>
      </w:r>
      <w:r w:rsidRPr="00DD2954">
        <w:rPr>
          <w:rFonts w:ascii="Calibri" w:hAnsi="Calibri" w:cs="Calibri"/>
          <w:sz w:val="22"/>
          <w:szCs w:val="22"/>
        </w:rPr>
        <w:t>. Įrangos remonto ir Įrangos programinės įrangos palaikymo paslaugų kaina</w:t>
      </w:r>
    </w:p>
    <w:tbl>
      <w:tblPr>
        <w:tblW w:w="5006"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6"/>
        <w:gridCol w:w="3546"/>
        <w:gridCol w:w="812"/>
        <w:gridCol w:w="1174"/>
        <w:gridCol w:w="1982"/>
        <w:gridCol w:w="1560"/>
      </w:tblGrid>
      <w:tr w:rsidR="00DD2954" w:rsidRPr="00DD2954" w14:paraId="243C227E" w14:textId="77777777" w:rsidTr="00D74383">
        <w:trPr>
          <w:trHeight w:val="435"/>
        </w:trPr>
        <w:tc>
          <w:tcPr>
            <w:tcW w:w="294" w:type="pct"/>
            <w:tcBorders>
              <w:top w:val="single" w:sz="4" w:space="0" w:color="000000"/>
              <w:left w:val="single" w:sz="4" w:space="0" w:color="000000"/>
              <w:bottom w:val="single" w:sz="4" w:space="0" w:color="000000"/>
              <w:right w:val="single" w:sz="4" w:space="0" w:color="000000"/>
            </w:tcBorders>
            <w:vAlign w:val="center"/>
          </w:tcPr>
          <w:p w14:paraId="407A8454" w14:textId="77777777" w:rsidR="00DD2954" w:rsidRPr="00DD2954" w:rsidRDefault="00DD2954" w:rsidP="00FA77C8">
            <w:pPr>
              <w:autoSpaceDE w:val="0"/>
              <w:autoSpaceDN w:val="0"/>
              <w:adjustRightInd w:val="0"/>
              <w:jc w:val="center"/>
              <w:rPr>
                <w:rFonts w:ascii="Calibri" w:hAnsi="Calibri" w:cs="Calibri"/>
                <w:b/>
                <w:bCs/>
                <w:sz w:val="22"/>
                <w:szCs w:val="22"/>
              </w:rPr>
            </w:pPr>
            <w:r w:rsidRPr="00DD2954">
              <w:rPr>
                <w:rFonts w:ascii="Calibri" w:hAnsi="Calibri" w:cs="Calibri"/>
                <w:b/>
                <w:bCs/>
                <w:sz w:val="22"/>
                <w:szCs w:val="22"/>
              </w:rPr>
              <w:t>Eil.</w:t>
            </w:r>
          </w:p>
          <w:p w14:paraId="37336900" w14:textId="77777777" w:rsidR="00DD2954" w:rsidRPr="00DD2954" w:rsidRDefault="00DD2954" w:rsidP="00FA77C8">
            <w:pPr>
              <w:jc w:val="center"/>
              <w:rPr>
                <w:rFonts w:ascii="Calibri" w:hAnsi="Calibri" w:cs="Calibri"/>
                <w:b/>
                <w:bCs/>
                <w:sz w:val="22"/>
                <w:szCs w:val="22"/>
              </w:rPr>
            </w:pPr>
            <w:r w:rsidRPr="00DD2954">
              <w:rPr>
                <w:rFonts w:ascii="Calibri" w:hAnsi="Calibri" w:cs="Calibri"/>
                <w:b/>
                <w:bCs/>
                <w:sz w:val="22"/>
                <w:szCs w:val="22"/>
              </w:rPr>
              <w:t>Nr.</w:t>
            </w:r>
          </w:p>
        </w:tc>
        <w:tc>
          <w:tcPr>
            <w:tcW w:w="1839" w:type="pct"/>
            <w:tcBorders>
              <w:top w:val="single" w:sz="4" w:space="0" w:color="000000"/>
              <w:left w:val="single" w:sz="4" w:space="0" w:color="000000"/>
              <w:bottom w:val="single" w:sz="4" w:space="0" w:color="000000"/>
              <w:right w:val="single" w:sz="4" w:space="0" w:color="000000"/>
            </w:tcBorders>
            <w:vAlign w:val="center"/>
          </w:tcPr>
          <w:p w14:paraId="4A5000B6" w14:textId="77777777" w:rsidR="00DD2954" w:rsidRPr="00DD2954" w:rsidRDefault="00DD2954" w:rsidP="00FA77C8">
            <w:pPr>
              <w:jc w:val="center"/>
              <w:rPr>
                <w:rFonts w:ascii="Calibri" w:hAnsi="Calibri" w:cs="Calibri"/>
                <w:b/>
                <w:bCs/>
                <w:sz w:val="22"/>
                <w:szCs w:val="22"/>
              </w:rPr>
            </w:pPr>
            <w:r w:rsidRPr="00DD2954">
              <w:rPr>
                <w:rFonts w:ascii="Calibri" w:hAnsi="Calibri" w:cs="Calibri"/>
                <w:b/>
                <w:bCs/>
                <w:sz w:val="22"/>
                <w:szCs w:val="22"/>
              </w:rPr>
              <w:t>Paslaugos pavadinimas</w:t>
            </w:r>
          </w:p>
        </w:tc>
        <w:tc>
          <w:tcPr>
            <w:tcW w:w="421" w:type="pct"/>
            <w:tcBorders>
              <w:top w:val="single" w:sz="4" w:space="0" w:color="000000"/>
              <w:left w:val="single" w:sz="4" w:space="0" w:color="000000"/>
              <w:bottom w:val="single" w:sz="4" w:space="0" w:color="000000"/>
              <w:right w:val="single" w:sz="4" w:space="0" w:color="000000"/>
            </w:tcBorders>
            <w:vAlign w:val="center"/>
          </w:tcPr>
          <w:p w14:paraId="7A382C8A" w14:textId="77777777" w:rsidR="00DD2954" w:rsidRPr="00DD2954" w:rsidRDefault="00DD2954" w:rsidP="00FA77C8">
            <w:pPr>
              <w:jc w:val="center"/>
              <w:rPr>
                <w:rFonts w:ascii="Calibri" w:hAnsi="Calibri" w:cs="Calibri"/>
                <w:b/>
                <w:bCs/>
                <w:sz w:val="22"/>
                <w:szCs w:val="22"/>
              </w:rPr>
            </w:pPr>
            <w:r w:rsidRPr="00DD2954">
              <w:rPr>
                <w:rFonts w:ascii="Calibri" w:hAnsi="Calibri" w:cs="Calibri"/>
                <w:b/>
                <w:bCs/>
                <w:sz w:val="22"/>
                <w:szCs w:val="22"/>
              </w:rPr>
              <w:t>Mato vnt.</w:t>
            </w:r>
          </w:p>
        </w:tc>
        <w:tc>
          <w:tcPr>
            <w:tcW w:w="609" w:type="pct"/>
            <w:tcBorders>
              <w:top w:val="single" w:sz="4" w:space="0" w:color="000000"/>
              <w:left w:val="single" w:sz="4" w:space="0" w:color="000000"/>
              <w:bottom w:val="single" w:sz="4" w:space="0" w:color="000000"/>
              <w:right w:val="single" w:sz="4" w:space="0" w:color="000000"/>
            </w:tcBorders>
            <w:vAlign w:val="center"/>
            <w:hideMark/>
          </w:tcPr>
          <w:p w14:paraId="5811B5F3" w14:textId="77777777" w:rsidR="00DD2954" w:rsidRPr="00DD2954" w:rsidRDefault="00DD2954" w:rsidP="00FA77C8">
            <w:pPr>
              <w:ind w:left="-201" w:right="-207"/>
              <w:jc w:val="center"/>
              <w:rPr>
                <w:rFonts w:ascii="Calibri" w:hAnsi="Calibri" w:cs="Calibri"/>
                <w:b/>
                <w:bCs/>
                <w:sz w:val="22"/>
                <w:szCs w:val="22"/>
              </w:rPr>
            </w:pPr>
            <w:r w:rsidRPr="00DD2954">
              <w:rPr>
                <w:rFonts w:ascii="Calibri" w:hAnsi="Calibri" w:cs="Calibri"/>
                <w:b/>
                <w:bCs/>
                <w:sz w:val="22"/>
                <w:szCs w:val="22"/>
              </w:rPr>
              <w:t>Preliminarus kiekis, vnt.</w:t>
            </w:r>
            <w:r w:rsidRPr="00DD2954">
              <w:rPr>
                <w:rFonts w:ascii="Calibri" w:hAnsi="Calibri" w:cs="Calibri"/>
                <w:bCs/>
                <w:iCs/>
                <w:sz w:val="22"/>
                <w:szCs w:val="22"/>
                <w:vertAlign w:val="superscript"/>
                <w:lang w:eastAsia="ru-RU"/>
              </w:rPr>
              <w:t>1</w:t>
            </w:r>
          </w:p>
        </w:tc>
        <w:tc>
          <w:tcPr>
            <w:tcW w:w="1028" w:type="pct"/>
            <w:tcBorders>
              <w:top w:val="single" w:sz="4" w:space="0" w:color="000000"/>
              <w:left w:val="single" w:sz="4" w:space="0" w:color="000000"/>
              <w:bottom w:val="single" w:sz="4" w:space="0" w:color="000000"/>
              <w:right w:val="single" w:sz="4" w:space="0" w:color="000000"/>
            </w:tcBorders>
          </w:tcPr>
          <w:p w14:paraId="3A7E0305" w14:textId="77777777" w:rsidR="00DD2954" w:rsidRPr="00D74383" w:rsidRDefault="00DD2954" w:rsidP="00FA77C8">
            <w:pPr>
              <w:jc w:val="center"/>
              <w:rPr>
                <w:rFonts w:ascii="Calibri" w:hAnsi="Calibri" w:cs="Calibri"/>
                <w:b/>
                <w:bCs/>
                <w:sz w:val="20"/>
                <w:szCs w:val="20"/>
              </w:rPr>
            </w:pPr>
            <w:r w:rsidRPr="00D74383">
              <w:rPr>
                <w:rFonts w:ascii="Calibri" w:hAnsi="Calibri" w:cs="Calibri"/>
                <w:b/>
                <w:sz w:val="20"/>
                <w:szCs w:val="20"/>
              </w:rPr>
              <w:t>1 mato vieneto įkainis, EUR be PVM</w:t>
            </w:r>
          </w:p>
        </w:tc>
        <w:tc>
          <w:tcPr>
            <w:tcW w:w="809" w:type="pct"/>
            <w:tcBorders>
              <w:top w:val="single" w:sz="4" w:space="0" w:color="000000"/>
              <w:left w:val="single" w:sz="4" w:space="0" w:color="000000"/>
              <w:bottom w:val="single" w:sz="4" w:space="0" w:color="000000"/>
              <w:right w:val="single" w:sz="4" w:space="0" w:color="000000"/>
            </w:tcBorders>
            <w:vAlign w:val="center"/>
          </w:tcPr>
          <w:p w14:paraId="0F46A532" w14:textId="77777777" w:rsidR="00DD2954" w:rsidRPr="00DD2954" w:rsidRDefault="00DD2954" w:rsidP="00FA77C8">
            <w:pPr>
              <w:jc w:val="center"/>
              <w:rPr>
                <w:rFonts w:ascii="Calibri" w:hAnsi="Calibri" w:cs="Calibri"/>
                <w:b/>
                <w:bCs/>
                <w:sz w:val="22"/>
                <w:szCs w:val="22"/>
              </w:rPr>
            </w:pPr>
            <w:r w:rsidRPr="00DD2954">
              <w:rPr>
                <w:rFonts w:ascii="Calibri" w:hAnsi="Calibri" w:cs="Calibri"/>
                <w:b/>
                <w:bCs/>
                <w:sz w:val="22"/>
                <w:szCs w:val="22"/>
              </w:rPr>
              <w:t>Kaina, EUR be PVM</w:t>
            </w:r>
          </w:p>
        </w:tc>
      </w:tr>
      <w:tr w:rsidR="00DD2954" w:rsidRPr="00DD2954" w14:paraId="61704703" w14:textId="77777777" w:rsidTr="00D74383">
        <w:trPr>
          <w:trHeight w:val="92"/>
        </w:trPr>
        <w:tc>
          <w:tcPr>
            <w:tcW w:w="29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203FF83" w14:textId="77777777" w:rsidR="00DD2954" w:rsidRPr="00DD2954" w:rsidRDefault="00DD2954" w:rsidP="00FA77C8">
            <w:pPr>
              <w:jc w:val="center"/>
              <w:rPr>
                <w:rFonts w:ascii="Calibri" w:hAnsi="Calibri" w:cs="Calibri"/>
                <w:sz w:val="22"/>
                <w:szCs w:val="22"/>
              </w:rPr>
            </w:pPr>
            <w:r w:rsidRPr="00DD2954">
              <w:rPr>
                <w:rFonts w:ascii="Calibri" w:hAnsi="Calibri" w:cs="Calibri"/>
                <w:sz w:val="22"/>
                <w:szCs w:val="22"/>
              </w:rPr>
              <w:t>1</w:t>
            </w:r>
          </w:p>
        </w:tc>
        <w:tc>
          <w:tcPr>
            <w:tcW w:w="183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E6DFFDB" w14:textId="77777777" w:rsidR="00DD2954" w:rsidRPr="00DD2954" w:rsidRDefault="00DD2954" w:rsidP="00FA77C8">
            <w:pPr>
              <w:jc w:val="center"/>
              <w:rPr>
                <w:rFonts w:ascii="Calibri" w:hAnsi="Calibri" w:cs="Calibri"/>
                <w:sz w:val="22"/>
                <w:szCs w:val="22"/>
              </w:rPr>
            </w:pPr>
            <w:r w:rsidRPr="00DD2954">
              <w:rPr>
                <w:rFonts w:ascii="Calibri" w:hAnsi="Calibri" w:cs="Calibri"/>
                <w:sz w:val="22"/>
                <w:szCs w:val="22"/>
              </w:rPr>
              <w:t>2</w:t>
            </w:r>
          </w:p>
        </w:tc>
        <w:tc>
          <w:tcPr>
            <w:tcW w:w="4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CFD6866" w14:textId="77777777" w:rsidR="00DD2954" w:rsidRPr="00DD2954" w:rsidRDefault="00DD2954" w:rsidP="00FA77C8">
            <w:pPr>
              <w:jc w:val="center"/>
              <w:rPr>
                <w:rFonts w:ascii="Calibri" w:hAnsi="Calibri" w:cs="Calibri"/>
                <w:sz w:val="22"/>
                <w:szCs w:val="22"/>
              </w:rPr>
            </w:pPr>
            <w:r w:rsidRPr="00DD2954">
              <w:rPr>
                <w:rFonts w:ascii="Calibri" w:hAnsi="Calibri" w:cs="Calibri"/>
                <w:sz w:val="22"/>
                <w:szCs w:val="22"/>
              </w:rPr>
              <w:t>3</w:t>
            </w:r>
          </w:p>
        </w:tc>
        <w:tc>
          <w:tcPr>
            <w:tcW w:w="60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09AE3D9" w14:textId="77777777" w:rsidR="00DD2954" w:rsidRPr="00DD2954" w:rsidRDefault="00DD2954" w:rsidP="00FA77C8">
            <w:pPr>
              <w:jc w:val="center"/>
              <w:rPr>
                <w:rFonts w:ascii="Calibri" w:hAnsi="Calibri" w:cs="Calibri"/>
                <w:sz w:val="22"/>
                <w:szCs w:val="22"/>
              </w:rPr>
            </w:pPr>
            <w:r w:rsidRPr="00DD2954">
              <w:rPr>
                <w:rFonts w:ascii="Calibri" w:hAnsi="Calibri" w:cs="Calibri"/>
                <w:sz w:val="22"/>
                <w:szCs w:val="22"/>
              </w:rPr>
              <w:t>4</w:t>
            </w:r>
          </w:p>
        </w:tc>
        <w:tc>
          <w:tcPr>
            <w:tcW w:w="102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123F105" w14:textId="77777777" w:rsidR="00DD2954" w:rsidRPr="00DD2954" w:rsidRDefault="00DD2954" w:rsidP="00FA77C8">
            <w:pPr>
              <w:jc w:val="center"/>
              <w:rPr>
                <w:rFonts w:ascii="Calibri" w:hAnsi="Calibri" w:cs="Calibri"/>
                <w:sz w:val="22"/>
                <w:szCs w:val="22"/>
              </w:rPr>
            </w:pPr>
            <w:r w:rsidRPr="00DD2954">
              <w:rPr>
                <w:rFonts w:ascii="Calibri" w:hAnsi="Calibri" w:cs="Calibri"/>
                <w:sz w:val="22"/>
                <w:szCs w:val="22"/>
              </w:rPr>
              <w:t>5</w:t>
            </w:r>
          </w:p>
        </w:tc>
        <w:tc>
          <w:tcPr>
            <w:tcW w:w="80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AE229F4" w14:textId="77777777" w:rsidR="00DD2954" w:rsidRPr="00DD2954" w:rsidRDefault="00DD2954" w:rsidP="00FA77C8">
            <w:pPr>
              <w:jc w:val="center"/>
              <w:rPr>
                <w:rFonts w:ascii="Calibri" w:hAnsi="Calibri" w:cs="Calibri"/>
                <w:sz w:val="22"/>
                <w:szCs w:val="22"/>
              </w:rPr>
            </w:pPr>
            <w:r w:rsidRPr="00DD2954">
              <w:rPr>
                <w:rFonts w:ascii="Calibri" w:hAnsi="Calibri" w:cs="Calibri"/>
                <w:sz w:val="22"/>
                <w:szCs w:val="22"/>
                <w:lang w:eastAsia="lt-LT"/>
              </w:rPr>
              <w:t>6=4x5</w:t>
            </w:r>
          </w:p>
        </w:tc>
      </w:tr>
      <w:tr w:rsidR="00DD2954" w:rsidRPr="00DD2954" w14:paraId="4F42532F" w14:textId="77777777" w:rsidTr="00B73157">
        <w:trPr>
          <w:trHeight w:val="478"/>
        </w:trPr>
        <w:tc>
          <w:tcPr>
            <w:tcW w:w="294" w:type="pct"/>
            <w:tcBorders>
              <w:top w:val="single" w:sz="4" w:space="0" w:color="000000"/>
              <w:left w:val="single" w:sz="4" w:space="0" w:color="000000"/>
              <w:right w:val="single" w:sz="4" w:space="0" w:color="000000"/>
            </w:tcBorders>
            <w:vAlign w:val="center"/>
          </w:tcPr>
          <w:p w14:paraId="2B6121F9" w14:textId="77777777" w:rsidR="00DD2954" w:rsidRPr="00DD2954" w:rsidRDefault="00DD2954" w:rsidP="00FA77C8">
            <w:pPr>
              <w:jc w:val="center"/>
              <w:rPr>
                <w:rFonts w:ascii="Calibri" w:hAnsi="Calibri" w:cs="Calibri"/>
                <w:sz w:val="22"/>
                <w:szCs w:val="22"/>
              </w:rPr>
            </w:pPr>
            <w:r w:rsidRPr="00DD2954">
              <w:rPr>
                <w:rFonts w:ascii="Calibri" w:hAnsi="Calibri" w:cs="Calibri"/>
                <w:sz w:val="22"/>
                <w:szCs w:val="22"/>
              </w:rPr>
              <w:t>1.</w:t>
            </w:r>
          </w:p>
        </w:tc>
        <w:tc>
          <w:tcPr>
            <w:tcW w:w="1839" w:type="pct"/>
            <w:tcBorders>
              <w:top w:val="single" w:sz="4" w:space="0" w:color="000000"/>
              <w:left w:val="single" w:sz="4" w:space="0" w:color="000000"/>
              <w:right w:val="single" w:sz="4" w:space="0" w:color="000000"/>
            </w:tcBorders>
            <w:vAlign w:val="center"/>
          </w:tcPr>
          <w:p w14:paraId="486105CE" w14:textId="77777777" w:rsidR="00DD2954" w:rsidRPr="00DD2954" w:rsidRDefault="00DD2954" w:rsidP="00FA77C8">
            <w:pPr>
              <w:rPr>
                <w:rFonts w:ascii="Calibri" w:hAnsi="Calibri" w:cs="Calibri"/>
                <w:sz w:val="22"/>
                <w:szCs w:val="22"/>
              </w:rPr>
            </w:pPr>
            <w:r w:rsidRPr="00DD2954">
              <w:rPr>
                <w:rFonts w:ascii="Calibri" w:hAnsi="Calibri" w:cs="Calibri"/>
                <w:sz w:val="22"/>
                <w:szCs w:val="22"/>
              </w:rPr>
              <w:t>Įrangos remonto paslaugos (pas Tiekėją)</w:t>
            </w:r>
          </w:p>
        </w:tc>
        <w:tc>
          <w:tcPr>
            <w:tcW w:w="421" w:type="pct"/>
            <w:tcBorders>
              <w:top w:val="single" w:sz="4" w:space="0" w:color="000000"/>
              <w:left w:val="single" w:sz="4" w:space="0" w:color="000000"/>
              <w:right w:val="single" w:sz="4" w:space="0" w:color="000000"/>
            </w:tcBorders>
            <w:vAlign w:val="center"/>
          </w:tcPr>
          <w:p w14:paraId="4D287A17" w14:textId="77777777" w:rsidR="00DD2954" w:rsidRPr="00DD2954" w:rsidRDefault="00DD2954" w:rsidP="00FA77C8">
            <w:pPr>
              <w:jc w:val="center"/>
              <w:rPr>
                <w:rFonts w:ascii="Calibri" w:hAnsi="Calibri" w:cs="Calibri"/>
                <w:sz w:val="22"/>
                <w:szCs w:val="22"/>
              </w:rPr>
            </w:pPr>
            <w:r w:rsidRPr="00DD2954">
              <w:rPr>
                <w:rFonts w:ascii="Calibri" w:hAnsi="Calibri" w:cs="Calibri"/>
                <w:sz w:val="22"/>
                <w:szCs w:val="22"/>
              </w:rPr>
              <w:t>val.</w:t>
            </w:r>
          </w:p>
        </w:tc>
        <w:tc>
          <w:tcPr>
            <w:tcW w:w="609" w:type="pct"/>
            <w:tcBorders>
              <w:top w:val="single" w:sz="4" w:space="0" w:color="000000"/>
              <w:left w:val="single" w:sz="4" w:space="0" w:color="000000"/>
              <w:right w:val="single" w:sz="4" w:space="0" w:color="000000"/>
            </w:tcBorders>
            <w:vAlign w:val="center"/>
          </w:tcPr>
          <w:p w14:paraId="24E09E6C" w14:textId="77777777" w:rsidR="00DD2954" w:rsidRPr="00DD2954" w:rsidRDefault="00DD2954" w:rsidP="00FA77C8">
            <w:pPr>
              <w:jc w:val="center"/>
              <w:rPr>
                <w:rFonts w:ascii="Calibri" w:hAnsi="Calibri" w:cs="Calibri"/>
                <w:sz w:val="22"/>
                <w:szCs w:val="22"/>
              </w:rPr>
            </w:pPr>
            <w:r w:rsidRPr="00DD2954">
              <w:rPr>
                <w:rFonts w:ascii="Calibri" w:hAnsi="Calibri" w:cs="Calibri"/>
                <w:sz w:val="22"/>
                <w:szCs w:val="22"/>
              </w:rPr>
              <w:t>20</w:t>
            </w:r>
          </w:p>
        </w:tc>
        <w:tc>
          <w:tcPr>
            <w:tcW w:w="1028" w:type="pct"/>
            <w:tcBorders>
              <w:top w:val="single" w:sz="4" w:space="0" w:color="000000"/>
              <w:left w:val="single" w:sz="4" w:space="0" w:color="000000"/>
              <w:right w:val="single" w:sz="4" w:space="0" w:color="000000"/>
            </w:tcBorders>
            <w:vAlign w:val="center"/>
          </w:tcPr>
          <w:p w14:paraId="582A5572" w14:textId="77777777" w:rsidR="00DD2954" w:rsidRPr="00DD2954" w:rsidRDefault="00DD2954" w:rsidP="00D74383">
            <w:pPr>
              <w:ind w:left="-113" w:right="-115"/>
              <w:jc w:val="center"/>
              <w:rPr>
                <w:rFonts w:ascii="Calibri" w:hAnsi="Calibri" w:cs="Calibri"/>
                <w:i/>
                <w:color w:val="00B050"/>
                <w:sz w:val="20"/>
                <w:szCs w:val="20"/>
              </w:rPr>
            </w:pPr>
            <w:r w:rsidRPr="00DD2954">
              <w:rPr>
                <w:rFonts w:ascii="Calibri" w:hAnsi="Calibri" w:cs="Calibri"/>
                <w:i/>
                <w:color w:val="00B050"/>
                <w:sz w:val="20"/>
                <w:szCs w:val="20"/>
              </w:rPr>
              <w:t>[Tiekėjas nurodo specialisto vienos darbo valandos įkainį]</w:t>
            </w:r>
          </w:p>
        </w:tc>
        <w:tc>
          <w:tcPr>
            <w:tcW w:w="809" w:type="pct"/>
            <w:tcBorders>
              <w:top w:val="single" w:sz="4" w:space="0" w:color="000000"/>
              <w:left w:val="single" w:sz="4" w:space="0" w:color="000000"/>
              <w:right w:val="single" w:sz="4" w:space="0" w:color="000000"/>
            </w:tcBorders>
            <w:vAlign w:val="center"/>
          </w:tcPr>
          <w:p w14:paraId="6B1CE9CD" w14:textId="77777777" w:rsidR="00DD2954" w:rsidRPr="00DD2954" w:rsidRDefault="00DD2954" w:rsidP="00FA77C8">
            <w:pPr>
              <w:jc w:val="center"/>
              <w:rPr>
                <w:rFonts w:ascii="Calibri" w:hAnsi="Calibri" w:cs="Calibri"/>
                <w:i/>
                <w:sz w:val="22"/>
                <w:szCs w:val="22"/>
              </w:rPr>
            </w:pPr>
          </w:p>
        </w:tc>
      </w:tr>
      <w:tr w:rsidR="00DD2954" w:rsidRPr="00DD2954" w14:paraId="4F4C6E85" w14:textId="77777777" w:rsidTr="00B73157">
        <w:trPr>
          <w:trHeight w:val="589"/>
        </w:trPr>
        <w:tc>
          <w:tcPr>
            <w:tcW w:w="294" w:type="pct"/>
            <w:tcBorders>
              <w:top w:val="single" w:sz="4" w:space="0" w:color="000000"/>
              <w:left w:val="single" w:sz="4" w:space="0" w:color="000000"/>
              <w:right w:val="single" w:sz="4" w:space="0" w:color="000000"/>
            </w:tcBorders>
            <w:vAlign w:val="center"/>
          </w:tcPr>
          <w:p w14:paraId="3E7E19B3" w14:textId="77777777" w:rsidR="00DD2954" w:rsidRPr="00DD2954" w:rsidRDefault="00DD2954" w:rsidP="00FA77C8">
            <w:pPr>
              <w:jc w:val="center"/>
              <w:rPr>
                <w:rFonts w:ascii="Calibri" w:hAnsi="Calibri" w:cs="Calibri"/>
                <w:sz w:val="22"/>
                <w:szCs w:val="22"/>
              </w:rPr>
            </w:pPr>
            <w:r w:rsidRPr="00DD2954">
              <w:rPr>
                <w:rFonts w:ascii="Calibri" w:hAnsi="Calibri" w:cs="Calibri"/>
                <w:sz w:val="22"/>
                <w:szCs w:val="22"/>
              </w:rPr>
              <w:t>2.</w:t>
            </w:r>
          </w:p>
        </w:tc>
        <w:tc>
          <w:tcPr>
            <w:tcW w:w="1839" w:type="pct"/>
            <w:tcBorders>
              <w:top w:val="single" w:sz="4" w:space="0" w:color="000000"/>
              <w:left w:val="single" w:sz="4" w:space="0" w:color="000000"/>
              <w:right w:val="single" w:sz="4" w:space="0" w:color="000000"/>
            </w:tcBorders>
            <w:vAlign w:val="center"/>
          </w:tcPr>
          <w:p w14:paraId="06ACC9E3" w14:textId="77777777" w:rsidR="00DD2954" w:rsidRPr="00DD2954" w:rsidRDefault="00DD2954" w:rsidP="00FA77C8">
            <w:pPr>
              <w:rPr>
                <w:rFonts w:ascii="Calibri" w:hAnsi="Calibri" w:cs="Calibri"/>
                <w:sz w:val="22"/>
                <w:szCs w:val="22"/>
              </w:rPr>
            </w:pPr>
            <w:r w:rsidRPr="00DD2954">
              <w:rPr>
                <w:rFonts w:ascii="Calibri" w:hAnsi="Calibri" w:cs="Calibri"/>
                <w:sz w:val="22"/>
                <w:szCs w:val="22"/>
              </w:rPr>
              <w:t>Įrangos programinės įrangos palaikymo paslaugos</w:t>
            </w:r>
          </w:p>
        </w:tc>
        <w:tc>
          <w:tcPr>
            <w:tcW w:w="421" w:type="pct"/>
            <w:tcBorders>
              <w:top w:val="single" w:sz="4" w:space="0" w:color="000000"/>
              <w:left w:val="single" w:sz="4" w:space="0" w:color="000000"/>
              <w:right w:val="single" w:sz="4" w:space="0" w:color="000000"/>
            </w:tcBorders>
            <w:vAlign w:val="center"/>
          </w:tcPr>
          <w:p w14:paraId="2DC9C57C" w14:textId="77777777" w:rsidR="00DD2954" w:rsidRPr="00DD2954" w:rsidRDefault="00DD2954" w:rsidP="00FA77C8">
            <w:pPr>
              <w:jc w:val="center"/>
              <w:rPr>
                <w:rFonts w:ascii="Calibri" w:hAnsi="Calibri" w:cs="Calibri"/>
                <w:sz w:val="22"/>
                <w:szCs w:val="22"/>
              </w:rPr>
            </w:pPr>
            <w:r w:rsidRPr="00DD2954">
              <w:rPr>
                <w:rFonts w:ascii="Calibri" w:hAnsi="Calibri" w:cs="Calibri"/>
                <w:sz w:val="22"/>
                <w:szCs w:val="22"/>
              </w:rPr>
              <w:t>val.</w:t>
            </w:r>
          </w:p>
        </w:tc>
        <w:tc>
          <w:tcPr>
            <w:tcW w:w="609" w:type="pct"/>
            <w:tcBorders>
              <w:top w:val="single" w:sz="4" w:space="0" w:color="000000"/>
              <w:left w:val="single" w:sz="4" w:space="0" w:color="000000"/>
              <w:right w:val="single" w:sz="4" w:space="0" w:color="000000"/>
            </w:tcBorders>
            <w:vAlign w:val="center"/>
          </w:tcPr>
          <w:p w14:paraId="30A9EC7B" w14:textId="77777777" w:rsidR="00DD2954" w:rsidRPr="00DD2954" w:rsidRDefault="00DD2954" w:rsidP="00FA77C8">
            <w:pPr>
              <w:jc w:val="center"/>
              <w:rPr>
                <w:rFonts w:ascii="Calibri" w:hAnsi="Calibri" w:cs="Calibri"/>
                <w:sz w:val="22"/>
                <w:szCs w:val="22"/>
              </w:rPr>
            </w:pPr>
            <w:r w:rsidRPr="00DD2954">
              <w:rPr>
                <w:rFonts w:ascii="Calibri" w:hAnsi="Calibri" w:cs="Calibri"/>
                <w:sz w:val="22"/>
                <w:szCs w:val="22"/>
              </w:rPr>
              <w:t>10</w:t>
            </w:r>
          </w:p>
        </w:tc>
        <w:tc>
          <w:tcPr>
            <w:tcW w:w="1028" w:type="pct"/>
            <w:tcBorders>
              <w:top w:val="single" w:sz="4" w:space="0" w:color="000000"/>
              <w:left w:val="single" w:sz="4" w:space="0" w:color="000000"/>
              <w:right w:val="single" w:sz="4" w:space="0" w:color="000000"/>
            </w:tcBorders>
            <w:vAlign w:val="center"/>
          </w:tcPr>
          <w:p w14:paraId="01E1FAA3" w14:textId="77777777" w:rsidR="00DD2954" w:rsidRPr="00DD2954" w:rsidRDefault="00DD2954" w:rsidP="00D74383">
            <w:pPr>
              <w:ind w:left="-113" w:right="-115"/>
              <w:jc w:val="center"/>
              <w:rPr>
                <w:rFonts w:ascii="Calibri" w:hAnsi="Calibri" w:cs="Calibri"/>
                <w:i/>
                <w:color w:val="00B050"/>
                <w:sz w:val="20"/>
                <w:szCs w:val="20"/>
              </w:rPr>
            </w:pPr>
            <w:r w:rsidRPr="00DD2954">
              <w:rPr>
                <w:rFonts w:ascii="Calibri" w:hAnsi="Calibri" w:cs="Calibri"/>
                <w:i/>
                <w:color w:val="00B050"/>
                <w:sz w:val="20"/>
                <w:szCs w:val="20"/>
              </w:rPr>
              <w:t>[Tiekėjas nurodo specialisto vienos darbo valandos įkainį]</w:t>
            </w:r>
          </w:p>
        </w:tc>
        <w:tc>
          <w:tcPr>
            <w:tcW w:w="809" w:type="pct"/>
            <w:tcBorders>
              <w:top w:val="single" w:sz="4" w:space="0" w:color="000000"/>
              <w:left w:val="single" w:sz="4" w:space="0" w:color="000000"/>
              <w:right w:val="single" w:sz="4" w:space="0" w:color="000000"/>
            </w:tcBorders>
            <w:vAlign w:val="center"/>
          </w:tcPr>
          <w:p w14:paraId="5558EB6C" w14:textId="77777777" w:rsidR="00DD2954" w:rsidRPr="00DD2954" w:rsidRDefault="00DD2954" w:rsidP="00FA77C8">
            <w:pPr>
              <w:jc w:val="center"/>
              <w:rPr>
                <w:rFonts w:ascii="Calibri" w:hAnsi="Calibri" w:cs="Calibri"/>
                <w:i/>
                <w:sz w:val="22"/>
                <w:szCs w:val="22"/>
              </w:rPr>
            </w:pPr>
          </w:p>
        </w:tc>
      </w:tr>
      <w:tr w:rsidR="00DD2954" w:rsidRPr="00DD2954" w14:paraId="19B709D8" w14:textId="77777777" w:rsidTr="00D74383">
        <w:trPr>
          <w:trHeight w:hRule="exact" w:val="340"/>
        </w:trPr>
        <w:tc>
          <w:tcPr>
            <w:tcW w:w="4191" w:type="pct"/>
            <w:gridSpan w:val="5"/>
            <w:tcBorders>
              <w:top w:val="single" w:sz="4" w:space="0" w:color="000000"/>
              <w:left w:val="single" w:sz="4" w:space="0" w:color="000000"/>
              <w:bottom w:val="single" w:sz="4" w:space="0" w:color="000000"/>
              <w:right w:val="single" w:sz="4" w:space="0" w:color="000000"/>
            </w:tcBorders>
          </w:tcPr>
          <w:p w14:paraId="4238BE75" w14:textId="77777777" w:rsidR="00DD2954" w:rsidRPr="00DD2954" w:rsidRDefault="00DD2954" w:rsidP="00FA77C8">
            <w:pPr>
              <w:jc w:val="right"/>
              <w:rPr>
                <w:rFonts w:ascii="Calibri" w:hAnsi="Calibri" w:cs="Calibri"/>
                <w:sz w:val="22"/>
                <w:szCs w:val="22"/>
              </w:rPr>
            </w:pPr>
            <w:r w:rsidRPr="00DD2954">
              <w:rPr>
                <w:rFonts w:ascii="Calibri" w:hAnsi="Calibri" w:cs="Calibri"/>
                <w:b/>
                <w:bCs/>
                <w:sz w:val="22"/>
                <w:szCs w:val="22"/>
              </w:rPr>
              <w:t>Bendra kaina, E</w:t>
            </w:r>
            <w:r w:rsidRPr="00DD2954">
              <w:rPr>
                <w:rFonts w:ascii="Calibri" w:hAnsi="Calibri" w:cs="Calibri"/>
                <w:b/>
                <w:bCs/>
                <w:iCs/>
                <w:sz w:val="22"/>
                <w:szCs w:val="22"/>
              </w:rPr>
              <w:t>UR</w:t>
            </w:r>
            <w:r w:rsidRPr="00DD2954">
              <w:rPr>
                <w:rFonts w:ascii="Calibri" w:hAnsi="Calibri" w:cs="Calibri"/>
                <w:b/>
                <w:bCs/>
                <w:sz w:val="22"/>
                <w:szCs w:val="22"/>
              </w:rPr>
              <w:t xml:space="preserve"> be PVM </w:t>
            </w:r>
          </w:p>
        </w:tc>
        <w:tc>
          <w:tcPr>
            <w:tcW w:w="809" w:type="pct"/>
            <w:tcBorders>
              <w:top w:val="single" w:sz="4" w:space="0" w:color="000000"/>
              <w:left w:val="single" w:sz="4" w:space="0" w:color="000000"/>
              <w:bottom w:val="single" w:sz="4" w:space="0" w:color="000000"/>
              <w:right w:val="single" w:sz="4" w:space="0" w:color="000000"/>
            </w:tcBorders>
            <w:vAlign w:val="center"/>
          </w:tcPr>
          <w:p w14:paraId="15EF55B0" w14:textId="77777777" w:rsidR="00DD2954" w:rsidRPr="00DD2954" w:rsidRDefault="00DD2954" w:rsidP="00FA77C8">
            <w:pPr>
              <w:jc w:val="center"/>
              <w:rPr>
                <w:rFonts w:ascii="Calibri" w:hAnsi="Calibri" w:cs="Calibri"/>
                <w:sz w:val="22"/>
                <w:szCs w:val="22"/>
              </w:rPr>
            </w:pPr>
          </w:p>
        </w:tc>
      </w:tr>
      <w:tr w:rsidR="00DD2954" w:rsidRPr="00DD2954" w14:paraId="60526BA9" w14:textId="77777777" w:rsidTr="00D74383">
        <w:trPr>
          <w:trHeight w:hRule="exact" w:val="340"/>
        </w:trPr>
        <w:tc>
          <w:tcPr>
            <w:tcW w:w="4191" w:type="pct"/>
            <w:gridSpan w:val="5"/>
            <w:tcBorders>
              <w:top w:val="single" w:sz="4" w:space="0" w:color="000000"/>
              <w:left w:val="single" w:sz="4" w:space="0" w:color="000000"/>
              <w:bottom w:val="single" w:sz="4" w:space="0" w:color="000000"/>
              <w:right w:val="single" w:sz="4" w:space="0" w:color="000000"/>
            </w:tcBorders>
          </w:tcPr>
          <w:p w14:paraId="1E017332" w14:textId="77777777" w:rsidR="00DD2954" w:rsidRPr="00DD2954" w:rsidRDefault="00DD2954" w:rsidP="00FA77C8">
            <w:pPr>
              <w:jc w:val="right"/>
              <w:rPr>
                <w:rFonts w:ascii="Calibri" w:hAnsi="Calibri" w:cs="Calibri"/>
                <w:sz w:val="22"/>
                <w:szCs w:val="22"/>
              </w:rPr>
            </w:pPr>
            <w:r w:rsidRPr="00DD2954">
              <w:rPr>
                <w:rFonts w:ascii="Calibri" w:hAnsi="Calibri" w:cs="Calibri"/>
                <w:b/>
                <w:bCs/>
                <w:sz w:val="22"/>
                <w:szCs w:val="22"/>
              </w:rPr>
              <w:t xml:space="preserve">PVM </w:t>
            </w:r>
            <w:r w:rsidRPr="00DD2954">
              <w:rPr>
                <w:rFonts w:ascii="Calibri" w:hAnsi="Calibri" w:cs="Calibri"/>
                <w:bCs/>
                <w:sz w:val="22"/>
                <w:szCs w:val="22"/>
                <w:shd w:val="clear" w:color="auto" w:fill="FFFFFF" w:themeFill="background1"/>
              </w:rPr>
              <w:t>(jei taikoma)</w:t>
            </w:r>
          </w:p>
        </w:tc>
        <w:tc>
          <w:tcPr>
            <w:tcW w:w="809" w:type="pct"/>
            <w:tcBorders>
              <w:top w:val="single" w:sz="4" w:space="0" w:color="000000"/>
              <w:left w:val="single" w:sz="4" w:space="0" w:color="000000"/>
              <w:bottom w:val="single" w:sz="4" w:space="0" w:color="000000"/>
              <w:right w:val="single" w:sz="4" w:space="0" w:color="000000"/>
            </w:tcBorders>
            <w:vAlign w:val="center"/>
          </w:tcPr>
          <w:p w14:paraId="38AD02D5" w14:textId="77777777" w:rsidR="00DD2954" w:rsidRPr="00DD2954" w:rsidRDefault="00DD2954" w:rsidP="00FA77C8">
            <w:pPr>
              <w:jc w:val="center"/>
              <w:rPr>
                <w:rFonts w:ascii="Calibri" w:hAnsi="Calibri" w:cs="Calibri"/>
                <w:sz w:val="22"/>
                <w:szCs w:val="22"/>
              </w:rPr>
            </w:pPr>
          </w:p>
        </w:tc>
      </w:tr>
      <w:tr w:rsidR="00DD2954" w:rsidRPr="00DD2954" w14:paraId="4987B2C6" w14:textId="77777777" w:rsidTr="00D74383">
        <w:trPr>
          <w:trHeight w:hRule="exact" w:val="340"/>
        </w:trPr>
        <w:tc>
          <w:tcPr>
            <w:tcW w:w="4191" w:type="pct"/>
            <w:gridSpan w:val="5"/>
            <w:tcBorders>
              <w:top w:val="single" w:sz="4" w:space="0" w:color="000000"/>
              <w:left w:val="single" w:sz="4" w:space="0" w:color="000000"/>
              <w:bottom w:val="single" w:sz="4" w:space="0" w:color="000000"/>
              <w:right w:val="single" w:sz="4" w:space="0" w:color="000000"/>
            </w:tcBorders>
          </w:tcPr>
          <w:p w14:paraId="54F91AC5" w14:textId="730AA0BB" w:rsidR="00DD2954" w:rsidRPr="00DD2954" w:rsidRDefault="00DD2954" w:rsidP="00FA77C8">
            <w:pPr>
              <w:jc w:val="right"/>
              <w:rPr>
                <w:rFonts w:ascii="Calibri" w:hAnsi="Calibri" w:cs="Calibri"/>
                <w:sz w:val="22"/>
                <w:szCs w:val="22"/>
              </w:rPr>
            </w:pPr>
            <w:r w:rsidRPr="00DD2954">
              <w:rPr>
                <w:rFonts w:ascii="Calibri" w:hAnsi="Calibri" w:cs="Calibri"/>
                <w:b/>
                <w:bCs/>
                <w:sz w:val="22"/>
                <w:szCs w:val="22"/>
              </w:rPr>
              <w:t xml:space="preserve">Bendra kaina, EUR su PVM </w:t>
            </w:r>
            <w:r w:rsidRPr="00DD2954">
              <w:rPr>
                <w:rFonts w:ascii="Calibri" w:hAnsi="Calibri" w:cs="Calibri"/>
                <w:bCs/>
                <w:sz w:val="22"/>
                <w:szCs w:val="22"/>
                <w:shd w:val="clear" w:color="auto" w:fill="FFFFFF" w:themeFill="background1"/>
              </w:rPr>
              <w:t>(jei taikoma)</w:t>
            </w:r>
            <w:r w:rsidRPr="00DD2954">
              <w:rPr>
                <w:rFonts w:ascii="Calibri" w:hAnsi="Calibri" w:cs="Calibri"/>
                <w:b/>
                <w:bCs/>
                <w:sz w:val="22"/>
                <w:szCs w:val="22"/>
              </w:rPr>
              <w:t xml:space="preserve"> </w:t>
            </w:r>
          </w:p>
        </w:tc>
        <w:tc>
          <w:tcPr>
            <w:tcW w:w="809" w:type="pct"/>
            <w:tcBorders>
              <w:top w:val="single" w:sz="4" w:space="0" w:color="000000"/>
              <w:left w:val="single" w:sz="4" w:space="0" w:color="000000"/>
              <w:bottom w:val="single" w:sz="4" w:space="0" w:color="000000"/>
              <w:right w:val="single" w:sz="4" w:space="0" w:color="000000"/>
            </w:tcBorders>
            <w:vAlign w:val="center"/>
          </w:tcPr>
          <w:p w14:paraId="7384D260" w14:textId="77777777" w:rsidR="00DD2954" w:rsidRPr="00DD2954" w:rsidRDefault="00DD2954" w:rsidP="00FA77C8">
            <w:pPr>
              <w:jc w:val="center"/>
              <w:rPr>
                <w:rFonts w:ascii="Calibri" w:hAnsi="Calibri" w:cs="Calibri"/>
                <w:sz w:val="22"/>
                <w:szCs w:val="22"/>
              </w:rPr>
            </w:pPr>
          </w:p>
        </w:tc>
      </w:tr>
    </w:tbl>
    <w:p w14:paraId="75E2202E" w14:textId="77777777" w:rsidR="00DD2954" w:rsidRPr="00DD2954" w:rsidRDefault="00DD2954" w:rsidP="00DD2954">
      <w:pPr>
        <w:pStyle w:val="ListParagraph"/>
        <w:tabs>
          <w:tab w:val="left" w:pos="567"/>
        </w:tabs>
        <w:spacing w:before="120" w:after="60"/>
        <w:ind w:left="0" w:right="147"/>
        <w:contextualSpacing w:val="0"/>
        <w:rPr>
          <w:rFonts w:ascii="Calibri" w:hAnsi="Calibri" w:cs="Calibri"/>
          <w:sz w:val="22"/>
          <w:szCs w:val="22"/>
        </w:rPr>
      </w:pPr>
      <w:r w:rsidRPr="00DD2954">
        <w:rPr>
          <w:rFonts w:ascii="Calibri" w:hAnsi="Calibri" w:cs="Calibri"/>
          <w:sz w:val="22"/>
          <w:szCs w:val="22"/>
          <w:vertAlign w:val="superscript"/>
        </w:rPr>
        <w:t>1</w:t>
      </w:r>
      <w:r w:rsidRPr="00DD2954">
        <w:rPr>
          <w:rFonts w:ascii="Calibri" w:hAnsi="Calibri" w:cs="Calibri"/>
          <w:sz w:val="22"/>
          <w:szCs w:val="22"/>
        </w:rPr>
        <w:t xml:space="preserve"> Pirkėjas neįsipareigoja nupirkti nurodyto preliminaraus paslaugų kiekio. </w:t>
      </w:r>
      <w:bookmarkStart w:id="6" w:name="_Hlk123723342"/>
      <w:r w:rsidRPr="00DD2954">
        <w:rPr>
          <w:rFonts w:ascii="Calibri" w:hAnsi="Calibri" w:cs="Calibri"/>
          <w:sz w:val="22"/>
          <w:szCs w:val="22"/>
        </w:rPr>
        <w:t xml:space="preserve">Pirkėjas paslaugas pirks pagal faktinį poreikį, neviršijant </w:t>
      </w:r>
      <w:r w:rsidRPr="00DD2954">
        <w:rPr>
          <w:rFonts w:ascii="Calibri" w:hAnsi="Calibri" w:cs="Calibri"/>
          <w:b/>
          <w:bCs/>
          <w:sz w:val="22"/>
          <w:szCs w:val="22"/>
        </w:rPr>
        <w:t>40 000 EUR be PVM</w:t>
      </w:r>
      <w:bookmarkEnd w:id="6"/>
      <w:r w:rsidRPr="00DD2954">
        <w:rPr>
          <w:rFonts w:ascii="Calibri" w:hAnsi="Calibri" w:cs="Calibri"/>
          <w:sz w:val="22"/>
          <w:szCs w:val="22"/>
        </w:rPr>
        <w:t>.</w:t>
      </w:r>
    </w:p>
    <w:p w14:paraId="45757671" w14:textId="38B6DF8F" w:rsidR="00DD2954" w:rsidRPr="004740FA" w:rsidRDefault="00DD2954" w:rsidP="004740FA">
      <w:pPr>
        <w:spacing w:before="240" w:after="120"/>
        <w:jc w:val="both"/>
        <w:rPr>
          <w:rFonts w:asciiTheme="minorHAnsi" w:hAnsiTheme="minorHAnsi"/>
          <w:b/>
          <w:bCs/>
          <w:sz w:val="22"/>
          <w:szCs w:val="22"/>
          <w:lang w:val="en-GB"/>
        </w:rPr>
      </w:pPr>
      <w:r w:rsidRPr="00DD2954">
        <w:rPr>
          <w:rFonts w:ascii="Calibri" w:hAnsi="Calibri" w:cs="Calibri"/>
          <w:i/>
          <w:sz w:val="22"/>
          <w:szCs w:val="22"/>
        </w:rPr>
        <w:t>3 lentelė.</w:t>
      </w:r>
      <w:r w:rsidRPr="00DD2954">
        <w:rPr>
          <w:rFonts w:ascii="Calibri" w:hAnsi="Calibri" w:cs="Calibri"/>
          <w:sz w:val="22"/>
          <w:szCs w:val="22"/>
        </w:rPr>
        <w:t xml:space="preserve"> </w:t>
      </w:r>
      <w:r w:rsidRPr="00DD2954">
        <w:rPr>
          <w:rFonts w:ascii="Calibri" w:hAnsi="Calibri" w:cs="Calibri"/>
          <w:iCs/>
          <w:sz w:val="22"/>
          <w:szCs w:val="22"/>
        </w:rPr>
        <w:t>Pasiūlymo kaina</w:t>
      </w:r>
      <w:r w:rsidR="004740FA">
        <w:rPr>
          <w:rFonts w:ascii="Calibri" w:hAnsi="Calibri" w:cs="Calibri"/>
          <w:iCs/>
          <w:sz w:val="22"/>
          <w:szCs w:val="22"/>
        </w:rPr>
        <w:t xml:space="preserve"> </w:t>
      </w:r>
      <w:r w:rsidR="004740FA" w:rsidRPr="00327FBC">
        <w:rPr>
          <w:rFonts w:asciiTheme="minorHAnsi" w:hAnsiTheme="minorHAnsi"/>
          <w:b/>
          <w:bCs/>
          <w:sz w:val="22"/>
          <w:szCs w:val="22"/>
          <w:lang w:val="en-GB"/>
        </w:rPr>
        <w:t>(</w:t>
      </w:r>
      <w:r w:rsidR="004740FA" w:rsidRPr="004740FA">
        <w:rPr>
          <w:rFonts w:asciiTheme="minorHAnsi" w:hAnsiTheme="minorHAnsi"/>
          <w:b/>
          <w:sz w:val="22"/>
          <w:szCs w:val="22"/>
        </w:rPr>
        <w:t xml:space="preserve">ekonominio naudingumo vertinimo kriterijus </w:t>
      </w:r>
      <w:r w:rsidR="004740FA" w:rsidRPr="00327FBC">
        <w:rPr>
          <w:rFonts w:ascii="Calibri" w:eastAsia="Calibri" w:hAnsi="Calibri"/>
          <w:b/>
          <w:bCs/>
          <w:sz w:val="22"/>
          <w:szCs w:val="22"/>
          <w:lang w:val="en-GB"/>
        </w:rPr>
        <w:t>(</w:t>
      </w:r>
      <w:r w:rsidR="004740FA" w:rsidRPr="004740FA">
        <w:rPr>
          <w:rFonts w:asciiTheme="minorHAnsi" w:hAnsiTheme="minorHAnsi" w:cstheme="minorHAnsi"/>
          <w:position w:val="-14"/>
          <w:sz w:val="22"/>
          <w:szCs w:val="22"/>
        </w:rPr>
        <w:object w:dxaOrig="320" w:dyaOrig="380" w14:anchorId="1B7FF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5pt" o:ole="" fillcolor="window">
            <v:imagedata r:id="rId7" o:title=""/>
          </v:shape>
          <o:OLEObject Type="Embed" ProgID="Equation.3" ShapeID="_x0000_i1025" DrawAspect="Content" ObjectID="_1819468638" r:id="rId8"/>
        </w:object>
      </w:r>
      <w:r w:rsidR="004740FA" w:rsidRPr="00327FBC">
        <w:rPr>
          <w:rFonts w:ascii="Calibri" w:eastAsia="Calibri" w:hAnsi="Calibri"/>
          <w:b/>
          <w:bCs/>
          <w:sz w:val="22"/>
          <w:szCs w:val="22"/>
          <w:lang w:val="en-GB"/>
        </w:rPr>
        <w:t>)).</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6129"/>
        <w:gridCol w:w="2659"/>
      </w:tblGrid>
      <w:tr w:rsidR="00FA77C8" w:rsidRPr="00DD2954" w14:paraId="5C6CC0BE" w14:textId="77777777" w:rsidTr="00FA77C8">
        <w:trPr>
          <w:trHeight w:val="403"/>
        </w:trPr>
        <w:tc>
          <w:tcPr>
            <w:tcW w:w="439" w:type="pct"/>
            <w:vAlign w:val="center"/>
          </w:tcPr>
          <w:p w14:paraId="2C36486F" w14:textId="4ECD19B2" w:rsidR="00DD2954" w:rsidRPr="00DD2954" w:rsidRDefault="00FA77C8" w:rsidP="00DD2954">
            <w:pPr>
              <w:autoSpaceDE w:val="0"/>
              <w:autoSpaceDN w:val="0"/>
              <w:adjustRightInd w:val="0"/>
              <w:jc w:val="center"/>
              <w:rPr>
                <w:rFonts w:ascii="Calibri" w:hAnsi="Calibri" w:cs="Calibri"/>
                <w:b/>
                <w:bCs/>
                <w:sz w:val="22"/>
                <w:szCs w:val="22"/>
              </w:rPr>
            </w:pPr>
            <w:bookmarkStart w:id="7" w:name="_Hlk135653676"/>
            <w:r>
              <w:rPr>
                <w:rFonts w:ascii="Calibri" w:hAnsi="Calibri" w:cs="Calibri"/>
                <w:b/>
                <w:bCs/>
                <w:sz w:val="22"/>
                <w:szCs w:val="22"/>
              </w:rPr>
              <w:t xml:space="preserve">Eil. </w:t>
            </w:r>
            <w:r w:rsidR="00DD2954" w:rsidRPr="00DD2954">
              <w:rPr>
                <w:rFonts w:ascii="Calibri" w:hAnsi="Calibri" w:cs="Calibri"/>
                <w:b/>
                <w:bCs/>
                <w:sz w:val="22"/>
                <w:szCs w:val="22"/>
              </w:rPr>
              <w:t>Nr.</w:t>
            </w:r>
          </w:p>
        </w:tc>
        <w:tc>
          <w:tcPr>
            <w:tcW w:w="3181" w:type="pct"/>
            <w:vAlign w:val="center"/>
          </w:tcPr>
          <w:p w14:paraId="39858824" w14:textId="77777777" w:rsidR="00DD2954" w:rsidRPr="00DD2954" w:rsidRDefault="00DD2954" w:rsidP="00DD2954">
            <w:pPr>
              <w:autoSpaceDE w:val="0"/>
              <w:autoSpaceDN w:val="0"/>
              <w:adjustRightInd w:val="0"/>
              <w:jc w:val="center"/>
              <w:rPr>
                <w:rFonts w:ascii="Calibri" w:hAnsi="Calibri" w:cs="Calibri"/>
                <w:b/>
                <w:bCs/>
                <w:sz w:val="22"/>
                <w:szCs w:val="22"/>
              </w:rPr>
            </w:pPr>
            <w:r w:rsidRPr="00DD2954">
              <w:rPr>
                <w:rFonts w:ascii="Calibri" w:hAnsi="Calibri" w:cs="Calibri"/>
                <w:b/>
                <w:bCs/>
                <w:sz w:val="22"/>
                <w:szCs w:val="22"/>
              </w:rPr>
              <w:t>Pirkimo objektas</w:t>
            </w:r>
          </w:p>
        </w:tc>
        <w:tc>
          <w:tcPr>
            <w:tcW w:w="1380" w:type="pct"/>
            <w:vAlign w:val="center"/>
          </w:tcPr>
          <w:p w14:paraId="52C4A14C" w14:textId="77777777" w:rsidR="00DD2954" w:rsidRPr="00DD2954" w:rsidRDefault="00DD2954" w:rsidP="00DD2954">
            <w:pPr>
              <w:autoSpaceDE w:val="0"/>
              <w:autoSpaceDN w:val="0"/>
              <w:adjustRightInd w:val="0"/>
              <w:jc w:val="center"/>
              <w:rPr>
                <w:rFonts w:ascii="Calibri" w:hAnsi="Calibri" w:cs="Calibri"/>
                <w:b/>
                <w:bCs/>
                <w:sz w:val="22"/>
                <w:szCs w:val="22"/>
              </w:rPr>
            </w:pPr>
            <w:r w:rsidRPr="00DD2954">
              <w:rPr>
                <w:rFonts w:ascii="Calibri" w:hAnsi="Calibri" w:cs="Calibri"/>
                <w:b/>
                <w:sz w:val="22"/>
                <w:szCs w:val="22"/>
              </w:rPr>
              <w:t>Kaina EUR be PVM</w:t>
            </w:r>
          </w:p>
        </w:tc>
      </w:tr>
      <w:tr w:rsidR="00FA77C8" w:rsidRPr="00DD2954" w14:paraId="50C37694" w14:textId="77777777" w:rsidTr="00FA77C8">
        <w:trPr>
          <w:trHeight w:val="397"/>
        </w:trPr>
        <w:tc>
          <w:tcPr>
            <w:tcW w:w="439" w:type="pct"/>
            <w:vAlign w:val="center"/>
          </w:tcPr>
          <w:p w14:paraId="532B1496" w14:textId="77777777" w:rsidR="00DD2954" w:rsidRPr="00DD2954" w:rsidRDefault="00DD2954" w:rsidP="00DD2954">
            <w:pPr>
              <w:autoSpaceDE w:val="0"/>
              <w:autoSpaceDN w:val="0"/>
              <w:adjustRightInd w:val="0"/>
              <w:jc w:val="center"/>
              <w:rPr>
                <w:rFonts w:ascii="Calibri" w:hAnsi="Calibri" w:cs="Calibri"/>
                <w:sz w:val="22"/>
                <w:szCs w:val="22"/>
              </w:rPr>
            </w:pPr>
            <w:r w:rsidRPr="00DD2954">
              <w:rPr>
                <w:rFonts w:ascii="Calibri" w:hAnsi="Calibri" w:cs="Calibri"/>
                <w:sz w:val="22"/>
                <w:szCs w:val="22"/>
              </w:rPr>
              <w:t>1.</w:t>
            </w:r>
          </w:p>
        </w:tc>
        <w:tc>
          <w:tcPr>
            <w:tcW w:w="3181" w:type="pct"/>
            <w:vAlign w:val="center"/>
          </w:tcPr>
          <w:p w14:paraId="36C196FC" w14:textId="77777777" w:rsidR="00DD2954" w:rsidRPr="00DD2954" w:rsidRDefault="00DD2954" w:rsidP="00DD2954">
            <w:pPr>
              <w:autoSpaceDE w:val="0"/>
              <w:autoSpaceDN w:val="0"/>
              <w:adjustRightInd w:val="0"/>
              <w:rPr>
                <w:rFonts w:ascii="Calibri" w:hAnsi="Calibri" w:cs="Calibri"/>
                <w:sz w:val="22"/>
                <w:szCs w:val="22"/>
              </w:rPr>
            </w:pPr>
            <w:r w:rsidRPr="00DD2954">
              <w:rPr>
                <w:rFonts w:ascii="Calibri" w:hAnsi="Calibri" w:cs="Calibri"/>
                <w:sz w:val="22"/>
                <w:szCs w:val="22"/>
              </w:rPr>
              <w:t xml:space="preserve">VHF oras-žemė radijo ryšio įranga </w:t>
            </w:r>
          </w:p>
        </w:tc>
        <w:tc>
          <w:tcPr>
            <w:tcW w:w="1380" w:type="pct"/>
            <w:vAlign w:val="center"/>
          </w:tcPr>
          <w:p w14:paraId="3BCA08E1" w14:textId="77777777" w:rsidR="00DD2954" w:rsidRPr="00DD2954" w:rsidRDefault="00DD2954" w:rsidP="00DD2954">
            <w:pPr>
              <w:autoSpaceDE w:val="0"/>
              <w:autoSpaceDN w:val="0"/>
              <w:adjustRightInd w:val="0"/>
              <w:jc w:val="center"/>
              <w:rPr>
                <w:rFonts w:ascii="Calibri" w:hAnsi="Calibri" w:cs="Calibri"/>
                <w:iCs/>
                <w:color w:val="00B050"/>
                <w:sz w:val="20"/>
                <w:szCs w:val="20"/>
              </w:rPr>
            </w:pPr>
            <w:r w:rsidRPr="00DD2954">
              <w:rPr>
                <w:rFonts w:ascii="Calibri" w:hAnsi="Calibri" w:cs="Calibri"/>
                <w:i/>
                <w:iCs/>
                <w:color w:val="00B050"/>
                <w:sz w:val="20"/>
                <w:szCs w:val="20"/>
              </w:rPr>
              <w:t>(nurodyti 1 lentelėje nurodytą bendrą kainą, EUR be PVM)</w:t>
            </w:r>
          </w:p>
        </w:tc>
      </w:tr>
      <w:tr w:rsidR="00FA77C8" w:rsidRPr="00DD2954" w14:paraId="093655B7" w14:textId="77777777" w:rsidTr="00FA77C8">
        <w:trPr>
          <w:trHeight w:val="555"/>
        </w:trPr>
        <w:tc>
          <w:tcPr>
            <w:tcW w:w="439" w:type="pct"/>
            <w:vAlign w:val="center"/>
          </w:tcPr>
          <w:p w14:paraId="75A8F99C" w14:textId="77777777" w:rsidR="00DD2954" w:rsidRPr="00DD2954" w:rsidRDefault="00DD2954" w:rsidP="00DD2954">
            <w:pPr>
              <w:autoSpaceDE w:val="0"/>
              <w:autoSpaceDN w:val="0"/>
              <w:adjustRightInd w:val="0"/>
              <w:jc w:val="center"/>
              <w:rPr>
                <w:rFonts w:ascii="Calibri" w:hAnsi="Calibri" w:cs="Calibri"/>
                <w:sz w:val="22"/>
                <w:szCs w:val="22"/>
              </w:rPr>
            </w:pPr>
            <w:r w:rsidRPr="00DD2954">
              <w:rPr>
                <w:rFonts w:ascii="Calibri" w:hAnsi="Calibri" w:cs="Calibri"/>
                <w:sz w:val="22"/>
                <w:szCs w:val="22"/>
              </w:rPr>
              <w:t>2.</w:t>
            </w:r>
          </w:p>
        </w:tc>
        <w:tc>
          <w:tcPr>
            <w:tcW w:w="3181" w:type="pct"/>
            <w:vAlign w:val="center"/>
          </w:tcPr>
          <w:p w14:paraId="6E7CBA73" w14:textId="77777777" w:rsidR="00DD2954" w:rsidRPr="00DD2954" w:rsidRDefault="00DD2954" w:rsidP="00DD2954">
            <w:pPr>
              <w:autoSpaceDE w:val="0"/>
              <w:autoSpaceDN w:val="0"/>
              <w:adjustRightInd w:val="0"/>
              <w:rPr>
                <w:rFonts w:ascii="Calibri" w:hAnsi="Calibri" w:cs="Calibri"/>
                <w:sz w:val="22"/>
                <w:szCs w:val="22"/>
              </w:rPr>
            </w:pPr>
            <w:r w:rsidRPr="00DD2954">
              <w:rPr>
                <w:rFonts w:ascii="Calibri" w:hAnsi="Calibri" w:cs="Calibri"/>
                <w:sz w:val="22"/>
                <w:szCs w:val="22"/>
              </w:rPr>
              <w:t>Įrangos remonto ir Įrangos programinės įrangos palaikymo paslaugos</w:t>
            </w:r>
          </w:p>
        </w:tc>
        <w:tc>
          <w:tcPr>
            <w:tcW w:w="1380" w:type="pct"/>
            <w:vAlign w:val="center"/>
          </w:tcPr>
          <w:p w14:paraId="4209B375" w14:textId="77777777" w:rsidR="00DD2954" w:rsidRPr="00DD2954" w:rsidRDefault="00DD2954" w:rsidP="00DD2954">
            <w:pPr>
              <w:autoSpaceDE w:val="0"/>
              <w:autoSpaceDN w:val="0"/>
              <w:adjustRightInd w:val="0"/>
              <w:ind w:left="-140" w:right="-78"/>
              <w:jc w:val="center"/>
              <w:rPr>
                <w:rFonts w:ascii="Calibri" w:hAnsi="Calibri" w:cs="Calibri"/>
                <w:iCs/>
                <w:color w:val="00B050"/>
                <w:sz w:val="20"/>
                <w:szCs w:val="20"/>
              </w:rPr>
            </w:pPr>
            <w:r w:rsidRPr="00DD2954">
              <w:rPr>
                <w:rFonts w:ascii="Calibri" w:hAnsi="Calibri" w:cs="Calibri"/>
                <w:i/>
                <w:iCs/>
                <w:color w:val="00B050"/>
                <w:sz w:val="20"/>
                <w:szCs w:val="20"/>
              </w:rPr>
              <w:t>(nurodyti 2 lentelėje nurodytą bendrą kainą, EUR be PVM)</w:t>
            </w:r>
          </w:p>
        </w:tc>
      </w:tr>
      <w:tr w:rsidR="00DD2954" w:rsidRPr="00DD2954" w14:paraId="19F7F532" w14:textId="77777777" w:rsidTr="00FA77C8">
        <w:trPr>
          <w:trHeight w:hRule="exact" w:val="340"/>
        </w:trPr>
        <w:tc>
          <w:tcPr>
            <w:tcW w:w="3620" w:type="pct"/>
            <w:gridSpan w:val="2"/>
            <w:tcBorders>
              <w:left w:val="single" w:sz="4" w:space="0" w:color="auto"/>
              <w:right w:val="single" w:sz="4" w:space="0" w:color="00000A"/>
            </w:tcBorders>
            <w:vAlign w:val="center"/>
          </w:tcPr>
          <w:p w14:paraId="04830887" w14:textId="1A6CF441" w:rsidR="00DD2954" w:rsidRPr="00DD2954" w:rsidRDefault="00DD2954" w:rsidP="00DD2954">
            <w:pPr>
              <w:autoSpaceDE w:val="0"/>
              <w:autoSpaceDN w:val="0"/>
              <w:adjustRightInd w:val="0"/>
              <w:jc w:val="right"/>
              <w:rPr>
                <w:rFonts w:ascii="Calibri" w:hAnsi="Calibri" w:cs="Calibri"/>
                <w:sz w:val="22"/>
                <w:szCs w:val="22"/>
              </w:rPr>
            </w:pPr>
            <w:r w:rsidRPr="00DD2954">
              <w:rPr>
                <w:rFonts w:ascii="Calibri" w:hAnsi="Calibri" w:cs="Calibri"/>
                <w:b/>
                <w:sz w:val="22"/>
                <w:szCs w:val="22"/>
              </w:rPr>
              <w:t xml:space="preserve">Pasiūlymo kaina </w:t>
            </w:r>
            <w:bookmarkStart w:id="8" w:name="_Hlk208833544"/>
            <w:r w:rsidR="0037000D" w:rsidRPr="0037000D">
              <w:rPr>
                <w:rFonts w:asciiTheme="minorHAnsi" w:hAnsiTheme="minorHAnsi" w:cstheme="minorHAnsi"/>
                <w:b/>
                <w:bCs/>
                <w:sz w:val="22"/>
                <w:szCs w:val="22"/>
              </w:rPr>
              <w:t>(</w:t>
            </w:r>
            <w:r w:rsidR="0037000D" w:rsidRPr="0037000D">
              <w:rPr>
                <w:rFonts w:asciiTheme="minorHAnsi" w:hAnsiTheme="minorHAnsi" w:cstheme="minorHAnsi"/>
                <w:b/>
                <w:bCs/>
                <w:position w:val="-14"/>
                <w:sz w:val="22"/>
                <w:szCs w:val="22"/>
              </w:rPr>
              <w:object w:dxaOrig="320" w:dyaOrig="380" w14:anchorId="7F8931FA">
                <v:shape id="_x0000_i1026" type="#_x0000_t75" style="width:16pt;height:16.5pt" o:ole="" fillcolor="window">
                  <v:imagedata r:id="rId7" o:title=""/>
                </v:shape>
                <o:OLEObject Type="Embed" ProgID="Equation.3" ShapeID="_x0000_i1026" DrawAspect="Content" ObjectID="_1819468639" r:id="rId9"/>
              </w:object>
            </w:r>
            <w:r w:rsidR="0037000D" w:rsidRPr="0037000D">
              <w:rPr>
                <w:rFonts w:asciiTheme="minorHAnsi" w:hAnsiTheme="minorHAnsi" w:cstheme="minorHAnsi"/>
                <w:b/>
                <w:bCs/>
                <w:sz w:val="22"/>
                <w:szCs w:val="22"/>
              </w:rPr>
              <w:t>)</w:t>
            </w:r>
            <w:bookmarkEnd w:id="8"/>
            <w:r w:rsidR="004740FA">
              <w:rPr>
                <w:rFonts w:asciiTheme="minorHAnsi" w:hAnsiTheme="minorHAnsi" w:cstheme="minorHAnsi"/>
                <w:b/>
                <w:bCs/>
                <w:sz w:val="22"/>
                <w:szCs w:val="22"/>
              </w:rPr>
              <w:t>,</w:t>
            </w:r>
            <w:r w:rsidR="0037000D" w:rsidRPr="0037000D">
              <w:rPr>
                <w:rFonts w:asciiTheme="minorHAnsi" w:hAnsiTheme="minorHAnsi" w:cstheme="minorHAnsi"/>
                <w:b/>
                <w:bCs/>
                <w:sz w:val="22"/>
                <w:szCs w:val="22"/>
              </w:rPr>
              <w:t xml:space="preserve"> </w:t>
            </w:r>
            <w:r w:rsidRPr="00DD2954">
              <w:rPr>
                <w:rFonts w:ascii="Calibri" w:hAnsi="Calibri" w:cs="Calibri"/>
                <w:b/>
                <w:iCs/>
                <w:sz w:val="22"/>
                <w:szCs w:val="22"/>
              </w:rPr>
              <w:t>EUR</w:t>
            </w:r>
            <w:r w:rsidRPr="00DD2954">
              <w:rPr>
                <w:rFonts w:ascii="Calibri" w:hAnsi="Calibri" w:cs="Calibri"/>
                <w:b/>
                <w:sz w:val="22"/>
                <w:szCs w:val="22"/>
              </w:rPr>
              <w:t xml:space="preserve"> be PVM </w:t>
            </w:r>
            <w:r w:rsidRPr="00DD2954">
              <w:rPr>
                <w:rFonts w:ascii="Calibri" w:hAnsi="Calibri" w:cs="Calibri"/>
                <w:bCs/>
                <w:iCs/>
                <w:sz w:val="22"/>
                <w:szCs w:val="22"/>
                <w:vertAlign w:val="superscript"/>
                <w:lang w:eastAsia="ru-RU"/>
              </w:rPr>
              <w:t>1</w:t>
            </w:r>
          </w:p>
        </w:tc>
        <w:tc>
          <w:tcPr>
            <w:tcW w:w="1380" w:type="pct"/>
            <w:vAlign w:val="center"/>
          </w:tcPr>
          <w:p w14:paraId="31EADB9D" w14:textId="77777777" w:rsidR="00DD2954" w:rsidRPr="00DD2954" w:rsidRDefault="00DD2954" w:rsidP="00DD2954">
            <w:pPr>
              <w:autoSpaceDE w:val="0"/>
              <w:autoSpaceDN w:val="0"/>
              <w:adjustRightInd w:val="0"/>
              <w:jc w:val="center"/>
              <w:rPr>
                <w:rFonts w:ascii="Calibri" w:hAnsi="Calibri" w:cs="Calibri"/>
                <w:iCs/>
                <w:sz w:val="22"/>
                <w:szCs w:val="22"/>
              </w:rPr>
            </w:pPr>
          </w:p>
        </w:tc>
      </w:tr>
      <w:tr w:rsidR="00DD2954" w:rsidRPr="00DD2954" w14:paraId="2B362960" w14:textId="77777777" w:rsidTr="00FA77C8">
        <w:trPr>
          <w:trHeight w:hRule="exact" w:val="340"/>
        </w:trPr>
        <w:tc>
          <w:tcPr>
            <w:tcW w:w="3620" w:type="pct"/>
            <w:gridSpan w:val="2"/>
            <w:tcBorders>
              <w:left w:val="single" w:sz="4" w:space="0" w:color="auto"/>
              <w:right w:val="single" w:sz="4" w:space="0" w:color="00000A"/>
            </w:tcBorders>
            <w:vAlign w:val="center"/>
          </w:tcPr>
          <w:p w14:paraId="58864CDD" w14:textId="77777777" w:rsidR="00DD2954" w:rsidRPr="00DD2954" w:rsidRDefault="00DD2954" w:rsidP="00DD2954">
            <w:pPr>
              <w:autoSpaceDE w:val="0"/>
              <w:autoSpaceDN w:val="0"/>
              <w:adjustRightInd w:val="0"/>
              <w:jc w:val="right"/>
              <w:rPr>
                <w:rFonts w:ascii="Calibri" w:hAnsi="Calibri" w:cs="Calibri"/>
                <w:sz w:val="22"/>
                <w:szCs w:val="22"/>
              </w:rPr>
            </w:pPr>
            <w:r w:rsidRPr="00DD2954">
              <w:rPr>
                <w:rFonts w:ascii="Calibri" w:hAnsi="Calibri" w:cs="Calibri"/>
                <w:b/>
                <w:sz w:val="22"/>
                <w:szCs w:val="22"/>
              </w:rPr>
              <w:t xml:space="preserve">PVM </w:t>
            </w:r>
            <w:r w:rsidRPr="00DD2954">
              <w:rPr>
                <w:rFonts w:ascii="Calibri" w:hAnsi="Calibri" w:cs="Calibri"/>
                <w:b/>
                <w:sz w:val="22"/>
                <w:szCs w:val="22"/>
                <w:lang w:eastAsia="lt-LT"/>
              </w:rPr>
              <w:t>(jei taikoma)</w:t>
            </w:r>
          </w:p>
        </w:tc>
        <w:tc>
          <w:tcPr>
            <w:tcW w:w="1380" w:type="pct"/>
            <w:vAlign w:val="center"/>
          </w:tcPr>
          <w:p w14:paraId="333FA1FD" w14:textId="77777777" w:rsidR="00DD2954" w:rsidRPr="00DD2954" w:rsidRDefault="00DD2954" w:rsidP="00DD2954">
            <w:pPr>
              <w:autoSpaceDE w:val="0"/>
              <w:autoSpaceDN w:val="0"/>
              <w:adjustRightInd w:val="0"/>
              <w:jc w:val="center"/>
              <w:rPr>
                <w:rFonts w:ascii="Calibri" w:hAnsi="Calibri" w:cs="Calibri"/>
                <w:iCs/>
                <w:sz w:val="22"/>
                <w:szCs w:val="22"/>
              </w:rPr>
            </w:pPr>
          </w:p>
        </w:tc>
      </w:tr>
      <w:tr w:rsidR="00DD2954" w:rsidRPr="00DD2954" w14:paraId="6A10C016" w14:textId="77777777" w:rsidTr="00FA77C8">
        <w:trPr>
          <w:trHeight w:hRule="exact" w:val="340"/>
        </w:trPr>
        <w:tc>
          <w:tcPr>
            <w:tcW w:w="3620" w:type="pct"/>
            <w:gridSpan w:val="2"/>
            <w:tcBorders>
              <w:left w:val="single" w:sz="4" w:space="0" w:color="auto"/>
              <w:bottom w:val="single" w:sz="4" w:space="0" w:color="00000A"/>
              <w:right w:val="single" w:sz="4" w:space="0" w:color="00000A"/>
            </w:tcBorders>
            <w:vAlign w:val="center"/>
          </w:tcPr>
          <w:p w14:paraId="57DDFFC5" w14:textId="60E31CBB" w:rsidR="00DD2954" w:rsidRPr="00DD2954" w:rsidRDefault="00DD2954" w:rsidP="00DD2954">
            <w:pPr>
              <w:autoSpaceDE w:val="0"/>
              <w:autoSpaceDN w:val="0"/>
              <w:adjustRightInd w:val="0"/>
              <w:jc w:val="right"/>
              <w:rPr>
                <w:rFonts w:ascii="Calibri" w:hAnsi="Calibri" w:cs="Calibri"/>
                <w:sz w:val="22"/>
                <w:szCs w:val="22"/>
              </w:rPr>
            </w:pPr>
            <w:r w:rsidRPr="00DD2954">
              <w:rPr>
                <w:rFonts w:ascii="Calibri" w:hAnsi="Calibri" w:cs="Calibri"/>
                <w:b/>
                <w:sz w:val="22"/>
                <w:szCs w:val="22"/>
              </w:rPr>
              <w:t>Pasiūlymo kaina</w:t>
            </w:r>
            <w:r w:rsidR="004740FA">
              <w:rPr>
                <w:rFonts w:ascii="Calibri" w:hAnsi="Calibri" w:cs="Calibri"/>
                <w:b/>
                <w:sz w:val="22"/>
                <w:szCs w:val="22"/>
              </w:rPr>
              <w:t>,</w:t>
            </w:r>
            <w:r w:rsidRPr="00DD2954">
              <w:rPr>
                <w:rFonts w:ascii="Calibri" w:hAnsi="Calibri" w:cs="Calibri"/>
                <w:b/>
                <w:sz w:val="22"/>
                <w:szCs w:val="22"/>
              </w:rPr>
              <w:t xml:space="preserve"> </w:t>
            </w:r>
            <w:r w:rsidRPr="00DD2954">
              <w:rPr>
                <w:rFonts w:ascii="Calibri" w:hAnsi="Calibri" w:cs="Calibri"/>
                <w:b/>
                <w:iCs/>
                <w:sz w:val="22"/>
                <w:szCs w:val="22"/>
              </w:rPr>
              <w:t>EUR</w:t>
            </w:r>
            <w:r w:rsidRPr="00DD2954">
              <w:rPr>
                <w:rFonts w:ascii="Calibri" w:hAnsi="Calibri" w:cs="Calibri"/>
                <w:b/>
                <w:sz w:val="22"/>
                <w:szCs w:val="22"/>
              </w:rPr>
              <w:t xml:space="preserve"> su PVM </w:t>
            </w:r>
            <w:r w:rsidRPr="00DD2954">
              <w:rPr>
                <w:rFonts w:ascii="Calibri" w:hAnsi="Calibri" w:cs="Calibri"/>
                <w:b/>
                <w:sz w:val="22"/>
                <w:szCs w:val="22"/>
                <w:lang w:eastAsia="lt-LT"/>
              </w:rPr>
              <w:t>(jei taikoma)</w:t>
            </w:r>
          </w:p>
        </w:tc>
        <w:tc>
          <w:tcPr>
            <w:tcW w:w="1380" w:type="pct"/>
            <w:vAlign w:val="center"/>
          </w:tcPr>
          <w:p w14:paraId="7AAA15BC" w14:textId="77777777" w:rsidR="00DD2954" w:rsidRPr="00DD2954" w:rsidRDefault="00DD2954" w:rsidP="00DD2954">
            <w:pPr>
              <w:autoSpaceDE w:val="0"/>
              <w:autoSpaceDN w:val="0"/>
              <w:adjustRightInd w:val="0"/>
              <w:jc w:val="center"/>
              <w:rPr>
                <w:rFonts w:ascii="Calibri" w:hAnsi="Calibri" w:cs="Calibri"/>
                <w:iCs/>
                <w:sz w:val="22"/>
                <w:szCs w:val="22"/>
              </w:rPr>
            </w:pPr>
          </w:p>
        </w:tc>
      </w:tr>
    </w:tbl>
    <w:bookmarkEnd w:id="7"/>
    <w:p w14:paraId="1FA5F053" w14:textId="75FD90C6" w:rsidR="00DD2954" w:rsidRDefault="00DD2954" w:rsidP="00DD2954">
      <w:pPr>
        <w:tabs>
          <w:tab w:val="left" w:pos="1134"/>
        </w:tabs>
        <w:spacing w:before="120" w:after="320"/>
        <w:ind w:right="-1"/>
        <w:jc w:val="both"/>
        <w:rPr>
          <w:rFonts w:ascii="Calibri" w:hAnsi="Calibri" w:cs="Calibri"/>
          <w:bCs/>
          <w:sz w:val="22"/>
          <w:szCs w:val="22"/>
        </w:rPr>
      </w:pPr>
      <w:r w:rsidRPr="00DD2954">
        <w:rPr>
          <w:rFonts w:ascii="Calibri" w:hAnsi="Calibri" w:cs="Calibri"/>
          <w:b/>
          <w:sz w:val="22"/>
          <w:szCs w:val="22"/>
          <w:vertAlign w:val="superscript"/>
        </w:rPr>
        <w:t>1</w:t>
      </w:r>
      <w:r w:rsidRPr="00DD2954">
        <w:rPr>
          <w:rFonts w:ascii="Calibri" w:hAnsi="Calibri" w:cs="Calibri"/>
          <w:sz w:val="22"/>
          <w:szCs w:val="22"/>
        </w:rPr>
        <w:t xml:space="preserve"> Pasiūlymo kaina (EUR be PVM) yra </w:t>
      </w:r>
      <w:r w:rsidR="0037000D">
        <w:rPr>
          <w:rFonts w:ascii="Calibri" w:hAnsi="Calibri" w:cs="Calibri"/>
          <w:sz w:val="22"/>
          <w:szCs w:val="22"/>
        </w:rPr>
        <w:t xml:space="preserve">palyginamoji, </w:t>
      </w:r>
      <w:r w:rsidRPr="00DD2954">
        <w:rPr>
          <w:rFonts w:ascii="Calibri" w:hAnsi="Calibri" w:cs="Calibri"/>
          <w:sz w:val="22"/>
          <w:szCs w:val="22"/>
        </w:rPr>
        <w:t xml:space="preserve">skirta </w:t>
      </w:r>
      <w:r w:rsidRPr="00DD2954">
        <w:rPr>
          <w:rFonts w:ascii="Calibri" w:hAnsi="Calibri" w:cs="Calibri"/>
          <w:bCs/>
          <w:sz w:val="22"/>
          <w:szCs w:val="22"/>
        </w:rPr>
        <w:t>tik tiekėjų pasiūlymams palyginti ir į sutartį nebus įtraukiama.</w:t>
      </w:r>
    </w:p>
    <w:p w14:paraId="29338A93" w14:textId="23F584C1" w:rsidR="0037000D" w:rsidRPr="00467A87" w:rsidRDefault="0037000D" w:rsidP="004740FA">
      <w:pPr>
        <w:spacing w:before="240" w:after="120"/>
        <w:jc w:val="both"/>
        <w:rPr>
          <w:rFonts w:asciiTheme="minorHAnsi" w:hAnsiTheme="minorHAnsi"/>
          <w:sz w:val="22"/>
          <w:szCs w:val="22"/>
        </w:rPr>
      </w:pPr>
      <w:r>
        <w:rPr>
          <w:rFonts w:asciiTheme="minorHAnsi" w:hAnsiTheme="minorHAnsi"/>
          <w:i/>
          <w:sz w:val="22"/>
          <w:szCs w:val="22"/>
        </w:rPr>
        <w:t xml:space="preserve">4 </w:t>
      </w:r>
      <w:r w:rsidRPr="00467A87">
        <w:rPr>
          <w:rFonts w:asciiTheme="minorHAnsi" w:hAnsiTheme="minorHAnsi"/>
          <w:i/>
          <w:sz w:val="22"/>
          <w:szCs w:val="22"/>
        </w:rPr>
        <w:t>lentelė</w:t>
      </w:r>
      <w:r>
        <w:rPr>
          <w:rFonts w:asciiTheme="minorHAnsi" w:hAnsiTheme="minorHAnsi"/>
          <w:sz w:val="22"/>
          <w:szCs w:val="22"/>
        </w:rPr>
        <w:t xml:space="preserve">. </w:t>
      </w:r>
      <w:r w:rsidRPr="0037000D">
        <w:rPr>
          <w:rFonts w:asciiTheme="minorHAnsi" w:hAnsiTheme="minorHAnsi"/>
          <w:sz w:val="22"/>
          <w:szCs w:val="22"/>
        </w:rPr>
        <w:t>Įrangai suteikiamas garantijos terminas</w:t>
      </w:r>
      <w:r w:rsidR="004740FA">
        <w:rPr>
          <w:rFonts w:asciiTheme="minorHAnsi" w:hAnsiTheme="minorHAnsi"/>
          <w:sz w:val="22"/>
          <w:szCs w:val="22"/>
        </w:rPr>
        <w:t xml:space="preserve"> </w:t>
      </w:r>
      <w:r w:rsidR="004740FA" w:rsidRPr="007626E8">
        <w:rPr>
          <w:rFonts w:asciiTheme="minorHAnsi" w:hAnsiTheme="minorHAnsi"/>
          <w:b/>
          <w:bCs/>
          <w:sz w:val="22"/>
          <w:szCs w:val="22"/>
        </w:rPr>
        <w:t>(</w:t>
      </w:r>
      <w:r w:rsidR="004740FA" w:rsidRPr="004740FA">
        <w:rPr>
          <w:rFonts w:asciiTheme="minorHAnsi" w:hAnsiTheme="minorHAnsi"/>
          <w:b/>
          <w:sz w:val="22"/>
          <w:szCs w:val="22"/>
        </w:rPr>
        <w:t xml:space="preserve">ekonominio naudingumo vertinimo kriterijus </w:t>
      </w:r>
      <w:r w:rsidR="004740FA" w:rsidRPr="004740FA">
        <w:rPr>
          <w:rFonts w:ascii="Calibri" w:eastAsia="Calibri" w:hAnsi="Calibri"/>
          <w:b/>
          <w:sz w:val="22"/>
          <w:szCs w:val="22"/>
        </w:rPr>
        <w:t>(T))</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34"/>
      </w:tblGrid>
      <w:tr w:rsidR="0037000D" w:rsidRPr="005056EA" w14:paraId="7DACD3C8" w14:textId="77777777" w:rsidTr="00D460B0">
        <w:trPr>
          <w:trHeight w:val="309"/>
        </w:trPr>
        <w:tc>
          <w:tcPr>
            <w:tcW w:w="96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957F05C" w14:textId="3C8BCC9B" w:rsidR="0037000D" w:rsidRPr="00116287" w:rsidRDefault="0037000D" w:rsidP="00D460B0">
            <w:pPr>
              <w:spacing w:before="60" w:after="60" w:line="276" w:lineRule="auto"/>
              <w:jc w:val="center"/>
              <w:rPr>
                <w:rFonts w:asciiTheme="minorHAnsi" w:hAnsiTheme="minorHAnsi"/>
                <w:b/>
                <w:bCs/>
                <w:sz w:val="22"/>
                <w:szCs w:val="22"/>
                <w:u w:val="single"/>
              </w:rPr>
            </w:pPr>
            <w:r>
              <w:rPr>
                <w:rFonts w:ascii="Calibri" w:hAnsi="Calibri" w:cs="Calibri"/>
                <w:b/>
                <w:sz w:val="22"/>
                <w:szCs w:val="22"/>
              </w:rPr>
              <w:t>Įrangai</w:t>
            </w:r>
            <w:r w:rsidRPr="002D66A1">
              <w:rPr>
                <w:rFonts w:ascii="Calibri" w:hAnsi="Calibri" w:cs="Calibri"/>
                <w:b/>
                <w:sz w:val="22"/>
                <w:szCs w:val="22"/>
              </w:rPr>
              <w:t xml:space="preserve"> suteikiamas garanti</w:t>
            </w:r>
            <w:r>
              <w:rPr>
                <w:rFonts w:ascii="Calibri" w:hAnsi="Calibri" w:cs="Calibri"/>
                <w:b/>
                <w:sz w:val="22"/>
                <w:szCs w:val="22"/>
              </w:rPr>
              <w:t xml:space="preserve">jos </w:t>
            </w:r>
            <w:r w:rsidRPr="002D66A1">
              <w:rPr>
                <w:rFonts w:ascii="Calibri" w:hAnsi="Calibri" w:cs="Calibri"/>
                <w:b/>
                <w:sz w:val="22"/>
                <w:szCs w:val="22"/>
              </w:rPr>
              <w:t>terminas</w:t>
            </w:r>
          </w:p>
        </w:tc>
      </w:tr>
      <w:tr w:rsidR="0037000D" w:rsidRPr="005056EA" w14:paraId="0C68C8CB" w14:textId="77777777" w:rsidTr="00D460B0">
        <w:tc>
          <w:tcPr>
            <w:tcW w:w="9634" w:type="dxa"/>
            <w:tcBorders>
              <w:top w:val="single" w:sz="4" w:space="0" w:color="000000"/>
              <w:left w:val="single" w:sz="4" w:space="0" w:color="000000"/>
              <w:bottom w:val="single" w:sz="4" w:space="0" w:color="000000"/>
              <w:right w:val="single" w:sz="4" w:space="0" w:color="auto"/>
            </w:tcBorders>
          </w:tcPr>
          <w:p w14:paraId="6A45A21B" w14:textId="1CB61BB9" w:rsidR="0037000D" w:rsidRPr="005056EA" w:rsidRDefault="0037000D" w:rsidP="00D460B0">
            <w:pPr>
              <w:spacing w:before="60" w:after="60" w:line="276" w:lineRule="auto"/>
              <w:ind w:hanging="22"/>
              <w:jc w:val="center"/>
              <w:rPr>
                <w:rFonts w:asciiTheme="minorHAnsi" w:hAnsiTheme="minorHAnsi"/>
                <w:i/>
                <w:sz w:val="22"/>
                <w:szCs w:val="22"/>
              </w:rPr>
            </w:pPr>
            <w:r w:rsidRPr="0018762D">
              <w:rPr>
                <w:rFonts w:asciiTheme="minorHAnsi" w:hAnsiTheme="minorHAnsi"/>
                <w:i/>
                <w:color w:val="00B050"/>
                <w:sz w:val="22"/>
                <w:szCs w:val="22"/>
              </w:rPr>
              <w:t>(Nurodyti siūlomą garantijos terminą mėn.)</w:t>
            </w:r>
            <w:r w:rsidR="0018762D">
              <w:rPr>
                <w:rFonts w:asciiTheme="minorHAnsi" w:hAnsiTheme="minorHAnsi"/>
                <w:i/>
                <w:color w:val="00B050"/>
                <w:sz w:val="22"/>
                <w:szCs w:val="22"/>
              </w:rPr>
              <w:t xml:space="preserve"> </w:t>
            </w:r>
            <w:r w:rsidR="0018762D" w:rsidRPr="00DD2954">
              <w:rPr>
                <w:rFonts w:ascii="Calibri" w:hAnsi="Calibri" w:cs="Calibri"/>
                <w:sz w:val="22"/>
                <w:szCs w:val="22"/>
                <w:vertAlign w:val="superscript"/>
              </w:rPr>
              <w:t>1</w:t>
            </w:r>
          </w:p>
        </w:tc>
      </w:tr>
    </w:tbl>
    <w:p w14:paraId="2AEBC533" w14:textId="5307EE37" w:rsidR="0037000D" w:rsidRPr="004647CF" w:rsidRDefault="0018762D" w:rsidP="0037000D">
      <w:pPr>
        <w:spacing w:before="120"/>
        <w:jc w:val="both"/>
        <w:rPr>
          <w:rFonts w:asciiTheme="minorHAnsi" w:hAnsiTheme="minorHAnsi"/>
          <w:sz w:val="22"/>
          <w:szCs w:val="22"/>
        </w:rPr>
      </w:pPr>
      <w:r w:rsidRPr="00DD2954">
        <w:rPr>
          <w:rFonts w:ascii="Calibri" w:hAnsi="Calibri" w:cs="Calibri"/>
          <w:b/>
          <w:sz w:val="22"/>
          <w:szCs w:val="22"/>
          <w:vertAlign w:val="superscript"/>
        </w:rPr>
        <w:t>1</w:t>
      </w:r>
      <w:r w:rsidR="0037000D" w:rsidRPr="004647CF">
        <w:rPr>
          <w:rFonts w:asciiTheme="minorHAnsi" w:hAnsiTheme="minorHAnsi"/>
          <w:sz w:val="22"/>
          <w:szCs w:val="22"/>
        </w:rPr>
        <w:t xml:space="preserve"> Garanti</w:t>
      </w:r>
      <w:r w:rsidR="0037000D">
        <w:rPr>
          <w:rFonts w:asciiTheme="minorHAnsi" w:hAnsiTheme="minorHAnsi"/>
          <w:sz w:val="22"/>
          <w:szCs w:val="22"/>
        </w:rPr>
        <w:t>jos</w:t>
      </w:r>
      <w:r w:rsidR="0037000D" w:rsidRPr="004647CF">
        <w:rPr>
          <w:rFonts w:asciiTheme="minorHAnsi" w:hAnsiTheme="minorHAnsi"/>
          <w:sz w:val="22"/>
          <w:szCs w:val="22"/>
        </w:rPr>
        <w:t xml:space="preserve"> terminas negali būti trumpesnis kaip </w:t>
      </w:r>
      <w:r w:rsidR="0037000D">
        <w:rPr>
          <w:rFonts w:asciiTheme="minorHAnsi" w:hAnsiTheme="minorHAnsi"/>
          <w:b/>
          <w:sz w:val="22"/>
          <w:szCs w:val="22"/>
          <w:lang w:val="en-US"/>
        </w:rPr>
        <w:t>24</w:t>
      </w:r>
      <w:r w:rsidR="0037000D">
        <w:rPr>
          <w:rFonts w:asciiTheme="minorHAnsi" w:hAnsiTheme="minorHAnsi"/>
          <w:b/>
          <w:sz w:val="22"/>
          <w:szCs w:val="22"/>
        </w:rPr>
        <w:t xml:space="preserve"> mėnesiai</w:t>
      </w:r>
      <w:r w:rsidR="0037000D" w:rsidRPr="004647CF">
        <w:rPr>
          <w:rFonts w:asciiTheme="minorHAnsi" w:hAnsiTheme="minorHAnsi"/>
          <w:sz w:val="22"/>
          <w:szCs w:val="22"/>
        </w:rPr>
        <w:t xml:space="preserve">. </w:t>
      </w:r>
    </w:p>
    <w:p w14:paraId="733DE97E" w14:textId="77777777" w:rsidR="0037000D" w:rsidRPr="00DD2954" w:rsidRDefault="0037000D" w:rsidP="00DD2954">
      <w:pPr>
        <w:tabs>
          <w:tab w:val="left" w:pos="1134"/>
        </w:tabs>
        <w:spacing w:before="120" w:after="320"/>
        <w:ind w:right="-1"/>
        <w:jc w:val="both"/>
        <w:rPr>
          <w:rFonts w:ascii="Calibri" w:hAnsi="Calibri" w:cs="Calibri"/>
          <w:sz w:val="22"/>
          <w:szCs w:val="22"/>
        </w:rPr>
      </w:pPr>
    </w:p>
    <w:p w14:paraId="3C015BF2" w14:textId="77777777" w:rsidR="00DD2954" w:rsidRPr="00DD2954" w:rsidRDefault="00DD2954" w:rsidP="00DD2954">
      <w:pPr>
        <w:tabs>
          <w:tab w:val="left" w:pos="1134"/>
        </w:tabs>
        <w:spacing w:before="120"/>
        <w:ind w:right="-1"/>
        <w:jc w:val="both"/>
        <w:rPr>
          <w:rFonts w:ascii="Calibri" w:hAnsi="Calibri" w:cs="Calibri"/>
          <w:sz w:val="22"/>
          <w:szCs w:val="22"/>
        </w:rPr>
      </w:pPr>
      <w:r w:rsidRPr="00DD2954">
        <w:rPr>
          <w:rFonts w:ascii="Calibri" w:hAnsi="Calibri" w:cs="Calibri"/>
          <w:b/>
          <w:bCs/>
          <w:sz w:val="22"/>
          <w:szCs w:val="22"/>
        </w:rPr>
        <w:t>Teikdami šį Pasiūlymą, mes patvirtiname, kad į mūsų siūlomą kainą/įkainius įskaityti visi mokesčiai ir visos išlaidos, susijusios su sutarties tinkamu įvykdymu ir kad mes prisiimame riziką dėl visų išlaidų, kurias, teikdami Pasiūlymą ir laikydamiesi Pirkimo dokumentuose nustatytų reikalavimų, privalėjome įskaičiuoti į siūlomą kainą/įkainius.</w:t>
      </w:r>
    </w:p>
    <w:p w14:paraId="1B312ACF" w14:textId="77777777" w:rsidR="00DD2954" w:rsidRPr="00DD2954" w:rsidRDefault="00DD2954" w:rsidP="00DD2954">
      <w:pPr>
        <w:pStyle w:val="ListParagraph"/>
        <w:tabs>
          <w:tab w:val="left" w:pos="567"/>
        </w:tabs>
        <w:spacing w:before="120" w:after="60"/>
        <w:ind w:left="360" w:right="147"/>
        <w:contextualSpacing w:val="0"/>
        <w:rPr>
          <w:rFonts w:ascii="Calibri" w:hAnsi="Calibri" w:cs="Calibri"/>
          <w:sz w:val="22"/>
          <w:szCs w:val="22"/>
        </w:rPr>
      </w:pPr>
    </w:p>
    <w:p w14:paraId="30B386DC" w14:textId="2282B8FE" w:rsidR="00DD2954" w:rsidRPr="00DD2954" w:rsidRDefault="00FA77C8" w:rsidP="00620054">
      <w:pPr>
        <w:pStyle w:val="Heading1"/>
        <w:tabs>
          <w:tab w:val="left" w:pos="2410"/>
        </w:tabs>
        <w:spacing w:after="60"/>
        <w:ind w:left="-284"/>
        <w:jc w:val="center"/>
        <w:rPr>
          <w:rFonts w:ascii="Calibri" w:hAnsi="Calibri" w:cs="Calibri"/>
          <w:b/>
          <w:bCs/>
          <w:sz w:val="22"/>
          <w:szCs w:val="22"/>
        </w:rPr>
      </w:pPr>
      <w:r>
        <w:rPr>
          <w:rFonts w:ascii="Calibri" w:hAnsi="Calibri" w:cs="Calibri"/>
          <w:b/>
          <w:bCs/>
          <w:sz w:val="22"/>
          <w:szCs w:val="22"/>
        </w:rPr>
        <w:t xml:space="preserve">6. </w:t>
      </w:r>
      <w:r w:rsidR="00DD2954" w:rsidRPr="00DD2954">
        <w:rPr>
          <w:rFonts w:ascii="Calibri" w:hAnsi="Calibri" w:cs="Calibri"/>
          <w:b/>
          <w:bCs/>
          <w:sz w:val="22"/>
          <w:szCs w:val="22"/>
        </w:rPr>
        <w:t>SIŪLOMOS ĮRANGOS TECHNINĖS CHARAKTERISTIKOS</w:t>
      </w:r>
    </w:p>
    <w:p w14:paraId="095DE604" w14:textId="45C9D797" w:rsidR="00DD2954" w:rsidRPr="00DD2954" w:rsidRDefault="00FA77C8" w:rsidP="00FA77C8">
      <w:pPr>
        <w:pStyle w:val="Heading1"/>
        <w:tabs>
          <w:tab w:val="left" w:pos="426"/>
        </w:tabs>
        <w:spacing w:after="120" w:line="259" w:lineRule="auto"/>
        <w:jc w:val="both"/>
        <w:rPr>
          <w:rFonts w:ascii="Calibri" w:hAnsi="Calibri" w:cs="Calibri"/>
          <w:sz w:val="22"/>
          <w:szCs w:val="22"/>
        </w:rPr>
      </w:pPr>
      <w:r w:rsidRPr="00FA77C8">
        <w:rPr>
          <w:rFonts w:ascii="Calibri" w:hAnsi="Calibri" w:cs="Calibri"/>
          <w:sz w:val="22"/>
          <w:szCs w:val="22"/>
        </w:rPr>
        <w:t>6.1.</w:t>
      </w:r>
      <w:r w:rsidR="00DD2954" w:rsidRPr="00DD2954">
        <w:rPr>
          <w:rFonts w:ascii="Calibri" w:hAnsi="Calibri" w:cs="Calibri"/>
          <w:b/>
          <w:bCs/>
          <w:sz w:val="22"/>
          <w:szCs w:val="22"/>
        </w:rPr>
        <w:t xml:space="preserve"> </w:t>
      </w:r>
      <w:r w:rsidR="00DD2954" w:rsidRPr="00DD2954">
        <w:rPr>
          <w:rFonts w:ascii="Calibri" w:hAnsi="Calibri" w:cs="Calibri"/>
          <w:sz w:val="22"/>
          <w:szCs w:val="22"/>
        </w:rPr>
        <w:t>Siūloma Įranga</w:t>
      </w:r>
      <w:r w:rsidR="00DD2954" w:rsidRPr="00DD2954">
        <w:t xml:space="preserve"> </w:t>
      </w:r>
      <w:r w:rsidR="00DD2954" w:rsidRPr="00DD2954">
        <w:rPr>
          <w:rFonts w:ascii="Calibri" w:hAnsi="Calibri" w:cs="Calibri"/>
          <w:sz w:val="22"/>
          <w:szCs w:val="22"/>
        </w:rPr>
        <w:t xml:space="preserve">atitinka Techninėje specifikacijoje nurodytus reikalavimus ir jos charakteristikos tokios: </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2"/>
        <w:gridCol w:w="6592"/>
        <w:gridCol w:w="2385"/>
      </w:tblGrid>
      <w:tr w:rsidR="00DD2954" w:rsidRPr="00DD2954" w14:paraId="105E4F08" w14:textId="77777777" w:rsidTr="00DD2954">
        <w:trPr>
          <w:trHeight w:val="309"/>
        </w:trPr>
        <w:tc>
          <w:tcPr>
            <w:tcW w:w="567" w:type="dxa"/>
            <w:vAlign w:val="center"/>
          </w:tcPr>
          <w:p w14:paraId="724DD1A3" w14:textId="77777777" w:rsidR="00DD2954" w:rsidRPr="00DD2954" w:rsidRDefault="00DD2954" w:rsidP="00FA0AD5">
            <w:pPr>
              <w:jc w:val="center"/>
              <w:rPr>
                <w:rFonts w:ascii="Calibri" w:hAnsi="Calibri" w:cs="Calibri"/>
                <w:b/>
                <w:sz w:val="22"/>
                <w:szCs w:val="22"/>
              </w:rPr>
            </w:pPr>
            <w:r w:rsidRPr="00DD2954">
              <w:rPr>
                <w:rFonts w:ascii="Calibri" w:hAnsi="Calibri" w:cs="Calibri"/>
                <w:b/>
                <w:sz w:val="22"/>
                <w:szCs w:val="22"/>
              </w:rPr>
              <w:t>Eil.</w:t>
            </w:r>
          </w:p>
          <w:p w14:paraId="2E703E2C" w14:textId="77777777" w:rsidR="00DD2954" w:rsidRPr="00DD2954" w:rsidRDefault="00DD2954" w:rsidP="00FA0AD5">
            <w:pPr>
              <w:jc w:val="center"/>
              <w:rPr>
                <w:rFonts w:ascii="Calibri" w:hAnsi="Calibri" w:cs="Calibri"/>
                <w:b/>
                <w:sz w:val="22"/>
                <w:szCs w:val="22"/>
              </w:rPr>
            </w:pPr>
            <w:r w:rsidRPr="00DD2954">
              <w:rPr>
                <w:rFonts w:ascii="Calibri" w:hAnsi="Calibri" w:cs="Calibri"/>
                <w:b/>
                <w:sz w:val="22"/>
                <w:szCs w:val="22"/>
              </w:rPr>
              <w:t>Nr.</w:t>
            </w:r>
          </w:p>
        </w:tc>
        <w:tc>
          <w:tcPr>
            <w:tcW w:w="6663" w:type="dxa"/>
            <w:vAlign w:val="center"/>
          </w:tcPr>
          <w:p w14:paraId="230DDD73" w14:textId="77777777" w:rsidR="00DD2954" w:rsidRPr="00DD2954" w:rsidRDefault="00DD2954" w:rsidP="00FA0AD5">
            <w:pPr>
              <w:jc w:val="center"/>
              <w:rPr>
                <w:rFonts w:ascii="Calibri" w:hAnsi="Calibri" w:cs="Calibri"/>
                <w:b/>
                <w:sz w:val="22"/>
                <w:szCs w:val="22"/>
              </w:rPr>
            </w:pPr>
            <w:r w:rsidRPr="00DD2954">
              <w:rPr>
                <w:rFonts w:ascii="Calibri" w:hAnsi="Calibri" w:cs="Calibri"/>
                <w:b/>
                <w:bCs/>
                <w:color w:val="000000"/>
                <w:sz w:val="22"/>
                <w:szCs w:val="22"/>
                <w:lang w:eastAsia="lt-LT"/>
              </w:rPr>
              <w:t>Techninės specifikacijos reikalavimai</w:t>
            </w:r>
          </w:p>
        </w:tc>
        <w:tc>
          <w:tcPr>
            <w:tcW w:w="2409" w:type="dxa"/>
            <w:tcBorders>
              <w:right w:val="single" w:sz="4" w:space="0" w:color="auto"/>
            </w:tcBorders>
            <w:vAlign w:val="center"/>
          </w:tcPr>
          <w:p w14:paraId="65F558D8" w14:textId="77777777" w:rsidR="00DD2954" w:rsidRPr="00DD2954" w:rsidRDefault="00DD2954" w:rsidP="00FA0AD5">
            <w:pPr>
              <w:ind w:left="-112" w:right="-109"/>
              <w:jc w:val="center"/>
              <w:rPr>
                <w:rFonts w:ascii="Calibri" w:hAnsi="Calibri" w:cs="Calibri"/>
                <w:b/>
                <w:bCs/>
                <w:color w:val="000000"/>
                <w:sz w:val="20"/>
                <w:szCs w:val="20"/>
                <w:lang w:eastAsia="lt-LT"/>
              </w:rPr>
            </w:pPr>
            <w:r w:rsidRPr="00F60FC0">
              <w:rPr>
                <w:rFonts w:ascii="Calibri" w:hAnsi="Calibri" w:cs="Calibri"/>
                <w:b/>
                <w:bCs/>
                <w:color w:val="000000"/>
                <w:sz w:val="20"/>
                <w:szCs w:val="20"/>
                <w:lang w:eastAsia="lt-LT"/>
              </w:rPr>
              <w:t>Atitiktį patvirtinantis siūlom</w:t>
            </w:r>
            <w:r w:rsidRPr="00DD2954">
              <w:rPr>
                <w:rFonts w:ascii="Calibri" w:hAnsi="Calibri" w:cs="Calibri"/>
                <w:b/>
                <w:bCs/>
                <w:color w:val="000000"/>
                <w:sz w:val="20"/>
                <w:szCs w:val="20"/>
                <w:lang w:eastAsia="lt-LT"/>
              </w:rPr>
              <w:t>os</w:t>
            </w:r>
            <w:r w:rsidRPr="00F60FC0">
              <w:rPr>
                <w:rFonts w:ascii="Calibri" w:hAnsi="Calibri" w:cs="Calibri"/>
                <w:b/>
                <w:bCs/>
                <w:color w:val="000000"/>
                <w:sz w:val="20"/>
                <w:szCs w:val="20"/>
                <w:lang w:eastAsia="lt-LT"/>
              </w:rPr>
              <w:t xml:space="preserve"> </w:t>
            </w:r>
            <w:r w:rsidRPr="00DD2954">
              <w:rPr>
                <w:rFonts w:ascii="Calibri" w:hAnsi="Calibri" w:cs="Calibri"/>
                <w:b/>
                <w:bCs/>
                <w:color w:val="000000"/>
                <w:sz w:val="20"/>
                <w:szCs w:val="20"/>
                <w:lang w:eastAsia="lt-LT"/>
              </w:rPr>
              <w:t>Įrangos</w:t>
            </w:r>
            <w:r w:rsidRPr="00F60FC0">
              <w:rPr>
                <w:rFonts w:ascii="Calibri" w:hAnsi="Calibri" w:cs="Calibri"/>
                <w:b/>
                <w:bCs/>
                <w:color w:val="000000"/>
                <w:sz w:val="20"/>
                <w:szCs w:val="20"/>
                <w:lang w:eastAsia="lt-LT"/>
              </w:rPr>
              <w:t xml:space="preserve"> parametras/ reikšmė/ trumpas aprašymas ar tiksli nuoroda į aprašymą </w:t>
            </w:r>
            <w:r w:rsidRPr="00DD2954">
              <w:rPr>
                <w:rFonts w:ascii="Calibri" w:hAnsi="Calibri" w:cs="Calibri"/>
                <w:i/>
                <w:iCs/>
                <w:color w:val="00B050"/>
                <w:sz w:val="20"/>
                <w:szCs w:val="20"/>
                <w:lang w:eastAsia="lt-LT"/>
              </w:rPr>
              <w:t>(pildo Tiekėjas)</w:t>
            </w:r>
          </w:p>
        </w:tc>
      </w:tr>
      <w:tr w:rsidR="00DD2954" w:rsidRPr="00DD2954" w14:paraId="6C296512" w14:textId="77777777" w:rsidTr="00DD2954">
        <w:tc>
          <w:tcPr>
            <w:tcW w:w="9639" w:type="dxa"/>
            <w:gridSpan w:val="3"/>
            <w:tcBorders>
              <w:right w:val="single" w:sz="4" w:space="0" w:color="auto"/>
            </w:tcBorders>
            <w:vAlign w:val="center"/>
          </w:tcPr>
          <w:p w14:paraId="0D0AA35A" w14:textId="77777777" w:rsidR="00DD2954" w:rsidRPr="00DD2954" w:rsidRDefault="00DD2954" w:rsidP="00FA0AD5">
            <w:pPr>
              <w:ind w:hanging="22"/>
              <w:rPr>
                <w:rFonts w:ascii="Calibri" w:hAnsi="Calibri" w:cs="Calibri"/>
                <w:b/>
                <w:bCs/>
                <w:sz w:val="22"/>
                <w:szCs w:val="22"/>
              </w:rPr>
            </w:pPr>
            <w:r w:rsidRPr="00DD2954">
              <w:rPr>
                <w:rFonts w:ascii="Calibri" w:hAnsi="Calibri" w:cs="Calibri"/>
                <w:b/>
                <w:bCs/>
                <w:sz w:val="22"/>
                <w:szCs w:val="22"/>
              </w:rPr>
              <w:t>1. Bendrieji siųstuvų, imtuvų ir siųstuvų-imtuvų duomenys</w:t>
            </w:r>
          </w:p>
        </w:tc>
      </w:tr>
      <w:tr w:rsidR="00DD2954" w:rsidRPr="00DD2954" w14:paraId="55198311" w14:textId="77777777" w:rsidTr="00DD2954">
        <w:trPr>
          <w:trHeight w:val="416"/>
        </w:trPr>
        <w:tc>
          <w:tcPr>
            <w:tcW w:w="567" w:type="dxa"/>
            <w:vAlign w:val="center"/>
          </w:tcPr>
          <w:p w14:paraId="0B175848" w14:textId="77777777" w:rsidR="00DD2954" w:rsidRPr="00DD2954" w:rsidRDefault="00DD2954" w:rsidP="00FA0AD5">
            <w:pPr>
              <w:jc w:val="center"/>
              <w:rPr>
                <w:rFonts w:ascii="Calibri" w:hAnsi="Calibri" w:cs="Calibri"/>
                <w:sz w:val="22"/>
                <w:szCs w:val="22"/>
              </w:rPr>
            </w:pPr>
            <w:r w:rsidRPr="00DD2954">
              <w:rPr>
                <w:rFonts w:ascii="Calibri" w:hAnsi="Calibri" w:cs="Calibri"/>
                <w:sz w:val="22"/>
                <w:szCs w:val="22"/>
              </w:rPr>
              <w:t>1.1.</w:t>
            </w:r>
          </w:p>
        </w:tc>
        <w:tc>
          <w:tcPr>
            <w:tcW w:w="6663" w:type="dxa"/>
          </w:tcPr>
          <w:p w14:paraId="19A275A2"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VHF dažnių diapazonas turi būti nuo 118 iki 136,975 MHz.</w:t>
            </w:r>
          </w:p>
        </w:tc>
        <w:tc>
          <w:tcPr>
            <w:tcW w:w="2409" w:type="dxa"/>
            <w:tcBorders>
              <w:right w:val="single" w:sz="4" w:space="0" w:color="auto"/>
            </w:tcBorders>
            <w:vAlign w:val="center"/>
          </w:tcPr>
          <w:p w14:paraId="08879987" w14:textId="77777777" w:rsidR="00DD2954" w:rsidRPr="00DD2954" w:rsidRDefault="00DD2954" w:rsidP="00FA0AD5">
            <w:pPr>
              <w:ind w:hanging="22"/>
              <w:jc w:val="center"/>
              <w:rPr>
                <w:rFonts w:ascii="Calibri" w:hAnsi="Calibri" w:cs="Calibri"/>
                <w:sz w:val="22"/>
                <w:szCs w:val="22"/>
              </w:rPr>
            </w:pPr>
          </w:p>
        </w:tc>
      </w:tr>
      <w:tr w:rsidR="00DD2954" w:rsidRPr="00DD2954" w14:paraId="616E2510" w14:textId="77777777" w:rsidTr="00DD2954">
        <w:tc>
          <w:tcPr>
            <w:tcW w:w="567" w:type="dxa"/>
            <w:vAlign w:val="center"/>
          </w:tcPr>
          <w:p w14:paraId="4EC617C3" w14:textId="77777777" w:rsidR="00DD2954" w:rsidRPr="00DD2954" w:rsidRDefault="00DD2954" w:rsidP="00FA0AD5">
            <w:pPr>
              <w:jc w:val="center"/>
              <w:rPr>
                <w:rFonts w:ascii="Calibri" w:hAnsi="Calibri" w:cs="Calibri"/>
                <w:sz w:val="22"/>
                <w:szCs w:val="22"/>
              </w:rPr>
            </w:pPr>
            <w:r w:rsidRPr="00DD2954">
              <w:rPr>
                <w:rFonts w:ascii="Calibri" w:hAnsi="Calibri" w:cs="Calibri"/>
                <w:sz w:val="22"/>
                <w:szCs w:val="22"/>
              </w:rPr>
              <w:t>1.2.</w:t>
            </w:r>
          </w:p>
        </w:tc>
        <w:tc>
          <w:tcPr>
            <w:tcW w:w="6663" w:type="dxa"/>
          </w:tcPr>
          <w:p w14:paraId="208A85F5"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 xml:space="preserve">Dažnių kanalų išskirstymas turi būti pasirenkamas 8,33 ir 25 </w:t>
            </w:r>
            <w:proofErr w:type="spellStart"/>
            <w:r w:rsidRPr="00DD2954">
              <w:rPr>
                <w:rFonts w:ascii="Calibri" w:hAnsi="Calibri" w:cs="Calibri"/>
                <w:sz w:val="22"/>
                <w:szCs w:val="22"/>
              </w:rPr>
              <w:t>kHz</w:t>
            </w:r>
            <w:proofErr w:type="spellEnd"/>
            <w:r w:rsidRPr="00DD2954">
              <w:rPr>
                <w:rFonts w:ascii="Calibri" w:hAnsi="Calibri" w:cs="Calibri"/>
                <w:sz w:val="22"/>
                <w:szCs w:val="22"/>
              </w:rPr>
              <w:t>.</w:t>
            </w:r>
          </w:p>
        </w:tc>
        <w:tc>
          <w:tcPr>
            <w:tcW w:w="2409" w:type="dxa"/>
            <w:vAlign w:val="center"/>
          </w:tcPr>
          <w:p w14:paraId="7D41D3FA" w14:textId="77777777" w:rsidR="00DD2954" w:rsidRPr="00DD2954" w:rsidRDefault="00DD2954" w:rsidP="00FA0AD5">
            <w:pPr>
              <w:ind w:hanging="22"/>
              <w:jc w:val="center"/>
              <w:rPr>
                <w:rFonts w:ascii="Calibri" w:hAnsi="Calibri" w:cs="Calibri"/>
                <w:sz w:val="22"/>
                <w:szCs w:val="22"/>
              </w:rPr>
            </w:pPr>
          </w:p>
        </w:tc>
      </w:tr>
      <w:tr w:rsidR="00DD2954" w:rsidRPr="00DD2954" w14:paraId="3F6AA07C" w14:textId="77777777" w:rsidTr="00DD2954">
        <w:tc>
          <w:tcPr>
            <w:tcW w:w="567" w:type="dxa"/>
            <w:vAlign w:val="center"/>
          </w:tcPr>
          <w:p w14:paraId="5990D1C5"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1.3.</w:t>
            </w:r>
          </w:p>
        </w:tc>
        <w:tc>
          <w:tcPr>
            <w:tcW w:w="6663" w:type="dxa"/>
          </w:tcPr>
          <w:p w14:paraId="23CC4F2E"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 xml:space="preserve">Įranga turi naudoti DSB pilno </w:t>
            </w:r>
            <w:proofErr w:type="spellStart"/>
            <w:r w:rsidRPr="00DD2954">
              <w:rPr>
                <w:rFonts w:ascii="Calibri" w:hAnsi="Calibri" w:cs="Calibri"/>
                <w:sz w:val="22"/>
                <w:szCs w:val="22"/>
              </w:rPr>
              <w:t>nešlio</w:t>
            </w:r>
            <w:proofErr w:type="spellEnd"/>
            <w:r w:rsidRPr="00DD2954">
              <w:rPr>
                <w:rFonts w:ascii="Calibri" w:hAnsi="Calibri" w:cs="Calibri"/>
                <w:sz w:val="22"/>
                <w:szCs w:val="22"/>
              </w:rPr>
              <w:t xml:space="preserve"> AM (6K80A3EJN - 25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5K00A3EJN - 8,33 </w:t>
            </w:r>
            <w:proofErr w:type="spellStart"/>
            <w:r w:rsidRPr="00DD2954">
              <w:rPr>
                <w:rFonts w:ascii="Calibri" w:hAnsi="Calibri" w:cs="Calibri"/>
                <w:sz w:val="22"/>
                <w:szCs w:val="22"/>
              </w:rPr>
              <w:t>kHz</w:t>
            </w:r>
            <w:proofErr w:type="spellEnd"/>
            <w:r w:rsidRPr="00DD2954">
              <w:rPr>
                <w:rFonts w:ascii="Calibri" w:hAnsi="Calibri" w:cs="Calibri"/>
                <w:sz w:val="22"/>
                <w:szCs w:val="22"/>
              </w:rPr>
              <w:t>).</w:t>
            </w:r>
          </w:p>
        </w:tc>
        <w:tc>
          <w:tcPr>
            <w:tcW w:w="2409" w:type="dxa"/>
            <w:vAlign w:val="center"/>
          </w:tcPr>
          <w:p w14:paraId="70065EAA" w14:textId="77777777" w:rsidR="00DD2954" w:rsidRPr="00DD2954" w:rsidRDefault="00DD2954" w:rsidP="00FA0AD5">
            <w:pPr>
              <w:ind w:firstLine="41"/>
              <w:jc w:val="center"/>
              <w:rPr>
                <w:rFonts w:ascii="Calibri" w:hAnsi="Calibri" w:cs="Calibri"/>
                <w:sz w:val="22"/>
                <w:szCs w:val="22"/>
              </w:rPr>
            </w:pPr>
          </w:p>
        </w:tc>
      </w:tr>
      <w:tr w:rsidR="00DD2954" w:rsidRPr="00DD2954" w14:paraId="0B812445" w14:textId="77777777" w:rsidTr="00DD2954">
        <w:tc>
          <w:tcPr>
            <w:tcW w:w="567" w:type="dxa"/>
            <w:vAlign w:val="center"/>
          </w:tcPr>
          <w:p w14:paraId="789B9148"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1.4.</w:t>
            </w:r>
          </w:p>
        </w:tc>
        <w:tc>
          <w:tcPr>
            <w:tcW w:w="6663" w:type="dxa"/>
          </w:tcPr>
          <w:p w14:paraId="03216801"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Darbinė temperatūra turi būti nuo -10 iki +50 °C.</w:t>
            </w:r>
          </w:p>
        </w:tc>
        <w:tc>
          <w:tcPr>
            <w:tcW w:w="2409" w:type="dxa"/>
            <w:vAlign w:val="center"/>
          </w:tcPr>
          <w:p w14:paraId="339F90C2" w14:textId="77777777" w:rsidR="00DD2954" w:rsidRPr="00DD2954" w:rsidRDefault="00DD2954" w:rsidP="00FA0AD5">
            <w:pPr>
              <w:ind w:firstLine="41"/>
              <w:jc w:val="center"/>
              <w:rPr>
                <w:rFonts w:ascii="Calibri" w:hAnsi="Calibri" w:cs="Calibri"/>
                <w:sz w:val="22"/>
                <w:szCs w:val="22"/>
              </w:rPr>
            </w:pPr>
          </w:p>
        </w:tc>
      </w:tr>
      <w:tr w:rsidR="00DD2954" w:rsidRPr="00DD2954" w14:paraId="7394247F" w14:textId="77777777" w:rsidTr="00DD2954">
        <w:tc>
          <w:tcPr>
            <w:tcW w:w="567" w:type="dxa"/>
            <w:vAlign w:val="center"/>
          </w:tcPr>
          <w:p w14:paraId="7459219D"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1.5.</w:t>
            </w:r>
          </w:p>
        </w:tc>
        <w:tc>
          <w:tcPr>
            <w:tcW w:w="6663" w:type="dxa"/>
          </w:tcPr>
          <w:p w14:paraId="1A6B66DE"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Santykinės drėgmės tolerancija iki 80 %.</w:t>
            </w:r>
          </w:p>
        </w:tc>
        <w:tc>
          <w:tcPr>
            <w:tcW w:w="2409" w:type="dxa"/>
            <w:vAlign w:val="center"/>
          </w:tcPr>
          <w:p w14:paraId="25561C9B" w14:textId="77777777" w:rsidR="00DD2954" w:rsidRPr="00DD2954" w:rsidRDefault="00DD2954" w:rsidP="00FA0AD5">
            <w:pPr>
              <w:ind w:firstLine="41"/>
              <w:jc w:val="center"/>
              <w:rPr>
                <w:rFonts w:ascii="Calibri" w:hAnsi="Calibri" w:cs="Calibri"/>
                <w:sz w:val="22"/>
                <w:szCs w:val="22"/>
              </w:rPr>
            </w:pPr>
          </w:p>
        </w:tc>
      </w:tr>
      <w:tr w:rsidR="00DD2954" w:rsidRPr="00DD2954" w14:paraId="2A5BF274" w14:textId="77777777" w:rsidTr="00DD2954">
        <w:tc>
          <w:tcPr>
            <w:tcW w:w="567" w:type="dxa"/>
            <w:vAlign w:val="center"/>
          </w:tcPr>
          <w:p w14:paraId="15491333"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1.6.</w:t>
            </w:r>
          </w:p>
        </w:tc>
        <w:tc>
          <w:tcPr>
            <w:tcW w:w="6663" w:type="dxa"/>
          </w:tcPr>
          <w:p w14:paraId="2F725722"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Maitinimas turi būti galimas iš kintamosios ir nuolatinės srovės šaltinių. Kintamoji srovė turi būti pagrindinis, o nuolatinė – antrinis maitinimo šaltinis. Abu maitinimo šaltiniai turi būti sujungti lygiagrečiai, užtikrinant nepertraukiamą perjungimą iš kintamosios į nuolatinę srovę. Kintamosios srovės reikšmė yra 230 ± 10 % V, 50 ± 5 % Hz, o nuolatinės srovės reikšmė – 24 ± 2 V.</w:t>
            </w:r>
          </w:p>
        </w:tc>
        <w:tc>
          <w:tcPr>
            <w:tcW w:w="2409" w:type="dxa"/>
            <w:vAlign w:val="center"/>
          </w:tcPr>
          <w:p w14:paraId="50857164" w14:textId="77777777" w:rsidR="00DD2954" w:rsidRPr="00DD2954" w:rsidRDefault="00DD2954" w:rsidP="00FA0AD5">
            <w:pPr>
              <w:ind w:firstLine="41"/>
              <w:jc w:val="center"/>
              <w:rPr>
                <w:rFonts w:ascii="Calibri" w:hAnsi="Calibri" w:cs="Calibri"/>
                <w:sz w:val="22"/>
                <w:szCs w:val="22"/>
              </w:rPr>
            </w:pPr>
          </w:p>
        </w:tc>
      </w:tr>
      <w:tr w:rsidR="00DD2954" w:rsidRPr="00DD2954" w14:paraId="78CAB113" w14:textId="77777777" w:rsidTr="00DD2954">
        <w:tc>
          <w:tcPr>
            <w:tcW w:w="567" w:type="dxa"/>
            <w:vAlign w:val="center"/>
          </w:tcPr>
          <w:p w14:paraId="24711FEA"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1.7.</w:t>
            </w:r>
          </w:p>
        </w:tc>
        <w:tc>
          <w:tcPr>
            <w:tcW w:w="6663" w:type="dxa"/>
          </w:tcPr>
          <w:p w14:paraId="22E20A55"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Įjungus įrangą, ji turi pradėti veikti per 60 sekundžių įprastomis eksploatavimo sąlygomis.</w:t>
            </w:r>
          </w:p>
        </w:tc>
        <w:tc>
          <w:tcPr>
            <w:tcW w:w="2409" w:type="dxa"/>
            <w:vAlign w:val="center"/>
          </w:tcPr>
          <w:p w14:paraId="54B32CCE" w14:textId="77777777" w:rsidR="00DD2954" w:rsidRPr="00DD2954" w:rsidRDefault="00DD2954" w:rsidP="00FA0AD5">
            <w:pPr>
              <w:ind w:firstLine="41"/>
              <w:jc w:val="center"/>
              <w:rPr>
                <w:rFonts w:ascii="Calibri" w:hAnsi="Calibri" w:cs="Calibri"/>
                <w:sz w:val="22"/>
                <w:szCs w:val="22"/>
              </w:rPr>
            </w:pPr>
          </w:p>
        </w:tc>
      </w:tr>
      <w:tr w:rsidR="00DD2954" w:rsidRPr="00DD2954" w14:paraId="0F07DD02" w14:textId="77777777" w:rsidTr="00DD2954">
        <w:tc>
          <w:tcPr>
            <w:tcW w:w="567" w:type="dxa"/>
            <w:vAlign w:val="center"/>
          </w:tcPr>
          <w:p w14:paraId="12F828BB"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1.8.</w:t>
            </w:r>
          </w:p>
        </w:tc>
        <w:tc>
          <w:tcPr>
            <w:tcW w:w="6663" w:type="dxa"/>
          </w:tcPr>
          <w:p w14:paraId="553F471A"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RF varža turi būti 50 Ω.</w:t>
            </w:r>
          </w:p>
        </w:tc>
        <w:tc>
          <w:tcPr>
            <w:tcW w:w="2409" w:type="dxa"/>
            <w:vAlign w:val="center"/>
          </w:tcPr>
          <w:p w14:paraId="7797A0FC" w14:textId="77777777" w:rsidR="00DD2954" w:rsidRPr="00DD2954" w:rsidRDefault="00DD2954" w:rsidP="00FA0AD5">
            <w:pPr>
              <w:ind w:firstLine="41"/>
              <w:jc w:val="center"/>
              <w:rPr>
                <w:rFonts w:ascii="Calibri" w:hAnsi="Calibri" w:cs="Calibri"/>
                <w:sz w:val="22"/>
                <w:szCs w:val="22"/>
              </w:rPr>
            </w:pPr>
          </w:p>
        </w:tc>
      </w:tr>
      <w:tr w:rsidR="00DD2954" w:rsidRPr="00DD2954" w14:paraId="19281772" w14:textId="77777777" w:rsidTr="00DD2954">
        <w:tc>
          <w:tcPr>
            <w:tcW w:w="567" w:type="dxa"/>
            <w:vAlign w:val="center"/>
          </w:tcPr>
          <w:p w14:paraId="3BB65A23"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1.9.</w:t>
            </w:r>
          </w:p>
        </w:tc>
        <w:tc>
          <w:tcPr>
            <w:tcW w:w="6663" w:type="dxa"/>
          </w:tcPr>
          <w:p w14:paraId="5DACC455" w14:textId="77777777" w:rsidR="00DD2954" w:rsidRPr="00DD2954" w:rsidRDefault="00DD2954" w:rsidP="00FA0AD5">
            <w:pPr>
              <w:widowControl w:val="0"/>
              <w:autoSpaceDE w:val="0"/>
              <w:autoSpaceDN w:val="0"/>
              <w:adjustRightInd w:val="0"/>
              <w:ind w:right="-20"/>
              <w:rPr>
                <w:rFonts w:ascii="Calibri" w:hAnsi="Calibri" w:cs="Calibri"/>
                <w:sz w:val="22"/>
                <w:szCs w:val="22"/>
                <w:highlight w:val="yellow"/>
              </w:rPr>
            </w:pPr>
            <w:r w:rsidRPr="00DD2954">
              <w:rPr>
                <w:rFonts w:ascii="Calibri" w:hAnsi="Calibri" w:cs="Calibri"/>
                <w:sz w:val="22"/>
                <w:szCs w:val="22"/>
              </w:rPr>
              <w:t>Radijo įrangos MTBF turi būti ne mažesnis kaip 50 000 valandų.</w:t>
            </w:r>
          </w:p>
        </w:tc>
        <w:tc>
          <w:tcPr>
            <w:tcW w:w="2409" w:type="dxa"/>
            <w:vAlign w:val="center"/>
          </w:tcPr>
          <w:p w14:paraId="47F4E5FE" w14:textId="77777777" w:rsidR="00DD2954" w:rsidRPr="00DD2954" w:rsidRDefault="00DD2954" w:rsidP="00FA0AD5">
            <w:pPr>
              <w:ind w:firstLine="41"/>
              <w:jc w:val="center"/>
              <w:rPr>
                <w:rFonts w:ascii="Calibri" w:hAnsi="Calibri" w:cs="Calibri"/>
                <w:sz w:val="22"/>
                <w:szCs w:val="22"/>
              </w:rPr>
            </w:pPr>
          </w:p>
        </w:tc>
      </w:tr>
      <w:tr w:rsidR="00DD2954" w:rsidRPr="00DD2954" w14:paraId="3251E34B" w14:textId="77777777" w:rsidTr="00DD2954">
        <w:tc>
          <w:tcPr>
            <w:tcW w:w="567" w:type="dxa"/>
            <w:vAlign w:val="center"/>
          </w:tcPr>
          <w:p w14:paraId="32181F8C"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1.10.</w:t>
            </w:r>
          </w:p>
        </w:tc>
        <w:tc>
          <w:tcPr>
            <w:tcW w:w="6663" w:type="dxa"/>
          </w:tcPr>
          <w:p w14:paraId="627EFB00"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Radijo įranga turi turėti BIT, kuris leidžia stebėti parametrus: siųstuvo galią, VSWR, imtuvo signalo lygį, moduliacijos gylį, garso linijų įėjimo/išėjimo lygius, vidinę temperatūrą, įtampas.</w:t>
            </w:r>
          </w:p>
        </w:tc>
        <w:tc>
          <w:tcPr>
            <w:tcW w:w="2409" w:type="dxa"/>
            <w:vAlign w:val="center"/>
          </w:tcPr>
          <w:p w14:paraId="3C70113B" w14:textId="77777777" w:rsidR="00DD2954" w:rsidRPr="00DD2954" w:rsidRDefault="00DD2954" w:rsidP="00FA0AD5">
            <w:pPr>
              <w:ind w:firstLine="41"/>
              <w:jc w:val="center"/>
              <w:rPr>
                <w:rFonts w:ascii="Calibri" w:hAnsi="Calibri" w:cs="Calibri"/>
                <w:sz w:val="22"/>
                <w:szCs w:val="22"/>
              </w:rPr>
            </w:pPr>
          </w:p>
        </w:tc>
      </w:tr>
      <w:tr w:rsidR="00DD2954" w:rsidRPr="00DD2954" w14:paraId="5D714D91" w14:textId="77777777" w:rsidTr="00DD2954">
        <w:tc>
          <w:tcPr>
            <w:tcW w:w="567" w:type="dxa"/>
            <w:vAlign w:val="center"/>
          </w:tcPr>
          <w:p w14:paraId="0A898C71"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1.11.</w:t>
            </w:r>
          </w:p>
        </w:tc>
        <w:tc>
          <w:tcPr>
            <w:tcW w:w="6663" w:type="dxa"/>
          </w:tcPr>
          <w:p w14:paraId="59DD7682"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 xml:space="preserve">Radijo įranga turi palaikyti TCP, IPv4 ir IPv6, SNMP ir </w:t>
            </w:r>
            <w:proofErr w:type="spellStart"/>
            <w:r w:rsidRPr="00DD2954">
              <w:rPr>
                <w:rFonts w:ascii="Calibri" w:hAnsi="Calibri" w:cs="Calibri"/>
                <w:sz w:val="22"/>
                <w:szCs w:val="22"/>
              </w:rPr>
              <w:t>VoIP</w:t>
            </w:r>
            <w:proofErr w:type="spellEnd"/>
            <w:r w:rsidRPr="00DD2954">
              <w:rPr>
                <w:rFonts w:ascii="Calibri" w:hAnsi="Calibri" w:cs="Calibri"/>
                <w:sz w:val="22"/>
                <w:szCs w:val="22"/>
              </w:rPr>
              <w:t xml:space="preserve"> pagal ED137C standartus.</w:t>
            </w:r>
          </w:p>
        </w:tc>
        <w:tc>
          <w:tcPr>
            <w:tcW w:w="2409" w:type="dxa"/>
            <w:vAlign w:val="center"/>
          </w:tcPr>
          <w:p w14:paraId="2018408E" w14:textId="77777777" w:rsidR="00DD2954" w:rsidRPr="00DD2954" w:rsidRDefault="00DD2954" w:rsidP="00FA0AD5">
            <w:pPr>
              <w:ind w:firstLine="41"/>
              <w:jc w:val="center"/>
              <w:rPr>
                <w:rFonts w:ascii="Calibri" w:hAnsi="Calibri" w:cs="Calibri"/>
                <w:sz w:val="22"/>
                <w:szCs w:val="22"/>
              </w:rPr>
            </w:pPr>
          </w:p>
        </w:tc>
      </w:tr>
      <w:tr w:rsidR="00DD2954" w:rsidRPr="00DD2954" w14:paraId="47B8C2E7" w14:textId="77777777" w:rsidTr="00DD2954">
        <w:tc>
          <w:tcPr>
            <w:tcW w:w="567" w:type="dxa"/>
            <w:vAlign w:val="center"/>
          </w:tcPr>
          <w:p w14:paraId="5EB9A68A"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1.12.</w:t>
            </w:r>
          </w:p>
        </w:tc>
        <w:tc>
          <w:tcPr>
            <w:tcW w:w="6663" w:type="dxa"/>
          </w:tcPr>
          <w:p w14:paraId="1336E76F"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Radijo įranga</w:t>
            </w:r>
            <w:r w:rsidRPr="00DD2954">
              <w:rPr>
                <w:rFonts w:ascii="Calibri" w:hAnsi="Calibri" w:cs="Calibri"/>
                <w:color w:val="000000"/>
                <w:sz w:val="22"/>
                <w:szCs w:val="22"/>
              </w:rPr>
              <w:t xml:space="preserve"> turi turėti 2 ar 3 </w:t>
            </w:r>
            <w:proofErr w:type="spellStart"/>
            <w:r w:rsidRPr="00DD2954">
              <w:rPr>
                <w:rFonts w:ascii="Calibri" w:hAnsi="Calibri" w:cs="Calibri"/>
                <w:sz w:val="22"/>
                <w:szCs w:val="22"/>
              </w:rPr>
              <w:t>Ethernet</w:t>
            </w:r>
            <w:proofErr w:type="spellEnd"/>
            <w:r w:rsidRPr="00DD2954">
              <w:rPr>
                <w:rFonts w:ascii="Calibri" w:hAnsi="Calibri" w:cs="Calibri"/>
                <w:sz w:val="22"/>
                <w:szCs w:val="22"/>
              </w:rPr>
              <w:t xml:space="preserve"> sąsajas </w:t>
            </w:r>
            <w:proofErr w:type="spellStart"/>
            <w:r w:rsidRPr="00DD2954">
              <w:rPr>
                <w:rFonts w:ascii="Calibri" w:hAnsi="Calibri" w:cs="Calibri"/>
                <w:sz w:val="22"/>
                <w:szCs w:val="22"/>
              </w:rPr>
              <w:t>VoIP</w:t>
            </w:r>
            <w:proofErr w:type="spellEnd"/>
            <w:r w:rsidRPr="00DD2954">
              <w:rPr>
                <w:rFonts w:ascii="Calibri" w:hAnsi="Calibri" w:cs="Calibri"/>
                <w:sz w:val="22"/>
                <w:szCs w:val="22"/>
              </w:rPr>
              <w:t>, RCMS, SNMP, techninei priežiūrai ir konfigūravimui.</w:t>
            </w:r>
          </w:p>
        </w:tc>
        <w:tc>
          <w:tcPr>
            <w:tcW w:w="2409" w:type="dxa"/>
            <w:vAlign w:val="center"/>
          </w:tcPr>
          <w:p w14:paraId="3C5944FF" w14:textId="77777777" w:rsidR="00DD2954" w:rsidRPr="00DD2954" w:rsidRDefault="00DD2954" w:rsidP="00FA0AD5">
            <w:pPr>
              <w:ind w:firstLine="41"/>
              <w:jc w:val="center"/>
              <w:rPr>
                <w:rFonts w:ascii="Calibri" w:hAnsi="Calibri" w:cs="Calibri"/>
                <w:sz w:val="22"/>
                <w:szCs w:val="22"/>
              </w:rPr>
            </w:pPr>
          </w:p>
        </w:tc>
      </w:tr>
      <w:tr w:rsidR="00DD2954" w:rsidRPr="00DD2954" w14:paraId="364821A0" w14:textId="77777777" w:rsidTr="00DD2954">
        <w:tc>
          <w:tcPr>
            <w:tcW w:w="567" w:type="dxa"/>
            <w:vAlign w:val="center"/>
          </w:tcPr>
          <w:p w14:paraId="1619F0B6"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1.13.</w:t>
            </w:r>
          </w:p>
        </w:tc>
        <w:tc>
          <w:tcPr>
            <w:tcW w:w="6663" w:type="dxa"/>
          </w:tcPr>
          <w:p w14:paraId="7C3432F5" w14:textId="77777777" w:rsidR="00DD2954" w:rsidRPr="00DD2954" w:rsidRDefault="00DD2954" w:rsidP="00FA0AD5">
            <w:pPr>
              <w:pStyle w:val="ListParagraph"/>
              <w:widowControl w:val="0"/>
              <w:tabs>
                <w:tab w:val="left" w:pos="173"/>
              </w:tabs>
              <w:autoSpaceDE w:val="0"/>
              <w:autoSpaceDN w:val="0"/>
              <w:adjustRightInd w:val="0"/>
              <w:ind w:left="0" w:right="-20"/>
              <w:contextualSpacing w:val="0"/>
              <w:rPr>
                <w:rFonts w:ascii="Calibri" w:hAnsi="Calibri" w:cs="Calibri"/>
                <w:sz w:val="22"/>
                <w:szCs w:val="22"/>
              </w:rPr>
            </w:pPr>
            <w:r w:rsidRPr="00DD2954">
              <w:rPr>
                <w:rFonts w:ascii="Calibri" w:hAnsi="Calibri" w:cs="Calibri"/>
                <w:sz w:val="22"/>
                <w:szCs w:val="22"/>
              </w:rPr>
              <w:t>Radijo įranga</w:t>
            </w:r>
            <w:r w:rsidRPr="00DD2954">
              <w:rPr>
                <w:rFonts w:ascii="Calibri" w:hAnsi="Calibri" w:cs="Calibri"/>
                <w:color w:val="000000"/>
                <w:sz w:val="22"/>
                <w:szCs w:val="22"/>
              </w:rPr>
              <w:t xml:space="preserve"> turi turėti priekinio skydelio indikatorių arba ekraną </w:t>
            </w:r>
            <w:r w:rsidRPr="00DD2954">
              <w:rPr>
                <w:rFonts w:ascii="Calibri" w:hAnsi="Calibri" w:cs="Calibri"/>
                <w:sz w:val="22"/>
                <w:szCs w:val="22"/>
              </w:rPr>
              <w:t>priežiūrai ir konfigūravimui.</w:t>
            </w:r>
          </w:p>
        </w:tc>
        <w:tc>
          <w:tcPr>
            <w:tcW w:w="2409" w:type="dxa"/>
            <w:vAlign w:val="center"/>
          </w:tcPr>
          <w:p w14:paraId="7993CDB9" w14:textId="77777777" w:rsidR="00DD2954" w:rsidRPr="00DD2954" w:rsidRDefault="00DD2954" w:rsidP="00FA0AD5">
            <w:pPr>
              <w:ind w:firstLine="41"/>
              <w:rPr>
                <w:rFonts w:ascii="Calibri" w:hAnsi="Calibri" w:cs="Calibri"/>
                <w:sz w:val="22"/>
                <w:szCs w:val="22"/>
              </w:rPr>
            </w:pPr>
          </w:p>
        </w:tc>
      </w:tr>
      <w:tr w:rsidR="00DD2954" w:rsidRPr="00DD2954" w14:paraId="0DBD930C" w14:textId="77777777" w:rsidTr="00DD2954">
        <w:tc>
          <w:tcPr>
            <w:tcW w:w="567" w:type="dxa"/>
            <w:vAlign w:val="center"/>
          </w:tcPr>
          <w:p w14:paraId="083ED4DD"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1.14.</w:t>
            </w:r>
          </w:p>
        </w:tc>
        <w:tc>
          <w:tcPr>
            <w:tcW w:w="6663" w:type="dxa"/>
          </w:tcPr>
          <w:p w14:paraId="6D78DEAD"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Radijo įranga</w:t>
            </w:r>
            <w:r w:rsidRPr="00DD2954">
              <w:rPr>
                <w:rFonts w:ascii="Calibri" w:hAnsi="Calibri" w:cs="Calibri"/>
                <w:color w:val="000000"/>
                <w:sz w:val="22"/>
                <w:szCs w:val="22"/>
              </w:rPr>
              <w:t xml:space="preserve"> turi užtikrinti automatinį M/S veikimą.</w:t>
            </w:r>
          </w:p>
        </w:tc>
        <w:tc>
          <w:tcPr>
            <w:tcW w:w="2409" w:type="dxa"/>
            <w:vAlign w:val="center"/>
          </w:tcPr>
          <w:p w14:paraId="51037C1F" w14:textId="77777777" w:rsidR="00DD2954" w:rsidRPr="00DD2954" w:rsidRDefault="00DD2954" w:rsidP="00FA0AD5">
            <w:pPr>
              <w:ind w:firstLine="41"/>
              <w:jc w:val="center"/>
              <w:rPr>
                <w:rFonts w:ascii="Calibri" w:hAnsi="Calibri" w:cs="Calibri"/>
                <w:sz w:val="22"/>
                <w:szCs w:val="22"/>
              </w:rPr>
            </w:pPr>
          </w:p>
        </w:tc>
      </w:tr>
      <w:tr w:rsidR="00DD2954" w:rsidRPr="00DD2954" w14:paraId="02E6CEB4" w14:textId="77777777" w:rsidTr="00DD2954">
        <w:trPr>
          <w:trHeight w:val="281"/>
        </w:trPr>
        <w:tc>
          <w:tcPr>
            <w:tcW w:w="9639" w:type="dxa"/>
            <w:gridSpan w:val="3"/>
            <w:tcBorders>
              <w:right w:val="single" w:sz="4" w:space="0" w:color="auto"/>
            </w:tcBorders>
            <w:vAlign w:val="center"/>
          </w:tcPr>
          <w:p w14:paraId="3CBEE869" w14:textId="77777777" w:rsidR="00DD2954" w:rsidRPr="00DD2954" w:rsidRDefault="00DD2954" w:rsidP="00DD2954">
            <w:pPr>
              <w:pStyle w:val="ListParagraph"/>
              <w:numPr>
                <w:ilvl w:val="0"/>
                <w:numId w:val="20"/>
              </w:numPr>
              <w:tabs>
                <w:tab w:val="left" w:pos="170"/>
                <w:tab w:val="left" w:pos="318"/>
              </w:tabs>
              <w:spacing w:before="0" w:after="0"/>
              <w:ind w:hanging="720"/>
              <w:contextualSpacing w:val="0"/>
              <w:rPr>
                <w:rFonts w:ascii="Calibri" w:hAnsi="Calibri" w:cs="Calibri"/>
                <w:b/>
                <w:bCs/>
                <w:sz w:val="22"/>
                <w:szCs w:val="22"/>
              </w:rPr>
            </w:pPr>
            <w:r w:rsidRPr="00DD2954">
              <w:rPr>
                <w:rFonts w:ascii="Calibri" w:hAnsi="Calibri" w:cs="Calibri"/>
                <w:b/>
                <w:bCs/>
                <w:sz w:val="22"/>
                <w:szCs w:val="22"/>
              </w:rPr>
              <w:t>Siųstuvai</w:t>
            </w:r>
          </w:p>
        </w:tc>
      </w:tr>
      <w:tr w:rsidR="00DD2954" w:rsidRPr="00DD2954" w14:paraId="7AE6C673" w14:textId="77777777" w:rsidTr="00DD2954">
        <w:trPr>
          <w:trHeight w:val="281"/>
        </w:trPr>
        <w:tc>
          <w:tcPr>
            <w:tcW w:w="567" w:type="dxa"/>
            <w:vAlign w:val="center"/>
          </w:tcPr>
          <w:p w14:paraId="6B947899"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2.1.</w:t>
            </w:r>
          </w:p>
        </w:tc>
        <w:tc>
          <w:tcPr>
            <w:tcW w:w="6663" w:type="dxa"/>
            <w:tcBorders>
              <w:right w:val="single" w:sz="4" w:space="0" w:color="auto"/>
            </w:tcBorders>
          </w:tcPr>
          <w:p w14:paraId="39E3820A" w14:textId="77777777" w:rsidR="00DD2954" w:rsidRPr="00DD2954" w:rsidRDefault="00DD2954" w:rsidP="00FA0AD5">
            <w:pPr>
              <w:widowControl w:val="0"/>
              <w:autoSpaceDE w:val="0"/>
              <w:autoSpaceDN w:val="0"/>
              <w:adjustRightInd w:val="0"/>
              <w:ind w:right="-23"/>
              <w:rPr>
                <w:rFonts w:ascii="Calibri" w:hAnsi="Calibri" w:cs="Calibri"/>
                <w:sz w:val="22"/>
                <w:szCs w:val="22"/>
              </w:rPr>
            </w:pPr>
            <w:r w:rsidRPr="00DD2954">
              <w:rPr>
                <w:rFonts w:ascii="Calibri" w:hAnsi="Calibri" w:cs="Calibri"/>
                <w:color w:val="000000"/>
                <w:sz w:val="22"/>
                <w:szCs w:val="22"/>
              </w:rPr>
              <w:t xml:space="preserve">Išėjimo </w:t>
            </w:r>
            <w:proofErr w:type="spellStart"/>
            <w:r w:rsidRPr="00DD2954">
              <w:rPr>
                <w:rFonts w:ascii="Calibri" w:hAnsi="Calibri" w:cs="Calibri"/>
                <w:color w:val="000000"/>
                <w:sz w:val="22"/>
                <w:szCs w:val="22"/>
              </w:rPr>
              <w:t>nešlio</w:t>
            </w:r>
            <w:proofErr w:type="spellEnd"/>
            <w:r w:rsidRPr="00DD2954">
              <w:rPr>
                <w:rFonts w:ascii="Calibri" w:hAnsi="Calibri" w:cs="Calibri"/>
                <w:color w:val="000000"/>
                <w:sz w:val="22"/>
                <w:szCs w:val="22"/>
              </w:rPr>
              <w:t xml:space="preserve"> galia 50 W, reguliuojama nuo 10 W iki 50 W.</w:t>
            </w:r>
          </w:p>
        </w:tc>
        <w:tc>
          <w:tcPr>
            <w:tcW w:w="2409" w:type="dxa"/>
            <w:tcBorders>
              <w:left w:val="single" w:sz="4" w:space="0" w:color="auto"/>
              <w:right w:val="single" w:sz="4" w:space="0" w:color="auto"/>
            </w:tcBorders>
            <w:vAlign w:val="center"/>
          </w:tcPr>
          <w:p w14:paraId="68009F29" w14:textId="77777777" w:rsidR="00DD2954" w:rsidRPr="00DD2954" w:rsidRDefault="00DD2954" w:rsidP="00FA0AD5">
            <w:pPr>
              <w:ind w:firstLine="41"/>
              <w:jc w:val="center"/>
              <w:rPr>
                <w:rFonts w:ascii="Calibri" w:hAnsi="Calibri" w:cs="Calibri"/>
                <w:sz w:val="22"/>
                <w:szCs w:val="22"/>
              </w:rPr>
            </w:pPr>
          </w:p>
        </w:tc>
      </w:tr>
      <w:tr w:rsidR="00DD2954" w:rsidRPr="00DD2954" w14:paraId="14069E51" w14:textId="77777777" w:rsidTr="00DD2954">
        <w:trPr>
          <w:trHeight w:val="281"/>
        </w:trPr>
        <w:tc>
          <w:tcPr>
            <w:tcW w:w="567" w:type="dxa"/>
            <w:vAlign w:val="center"/>
          </w:tcPr>
          <w:p w14:paraId="025832D3"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2.2.</w:t>
            </w:r>
          </w:p>
        </w:tc>
        <w:tc>
          <w:tcPr>
            <w:tcW w:w="6663" w:type="dxa"/>
            <w:tcBorders>
              <w:right w:val="single" w:sz="4" w:space="0" w:color="auto"/>
            </w:tcBorders>
          </w:tcPr>
          <w:p w14:paraId="0CA284AC" w14:textId="77777777" w:rsidR="00DD2954" w:rsidRPr="00DD2954" w:rsidRDefault="00DD2954" w:rsidP="00FA0AD5">
            <w:pPr>
              <w:widowControl w:val="0"/>
              <w:autoSpaceDE w:val="0"/>
              <w:autoSpaceDN w:val="0"/>
              <w:adjustRightInd w:val="0"/>
              <w:ind w:right="-23"/>
              <w:rPr>
                <w:rFonts w:ascii="Calibri" w:hAnsi="Calibri" w:cs="Calibri"/>
                <w:sz w:val="22"/>
                <w:szCs w:val="22"/>
              </w:rPr>
            </w:pPr>
            <w:r w:rsidRPr="00DD2954">
              <w:rPr>
                <w:rFonts w:ascii="Calibri" w:hAnsi="Calibri" w:cs="Calibri"/>
                <w:color w:val="000000"/>
                <w:sz w:val="22"/>
                <w:szCs w:val="22"/>
              </w:rPr>
              <w:t>Įprastomis eksploatavimo sąlygomis darbo ciklas turi būti 100 % nepertraukiamas.</w:t>
            </w:r>
          </w:p>
        </w:tc>
        <w:tc>
          <w:tcPr>
            <w:tcW w:w="2409" w:type="dxa"/>
            <w:tcBorders>
              <w:right w:val="single" w:sz="4" w:space="0" w:color="auto"/>
            </w:tcBorders>
            <w:vAlign w:val="center"/>
          </w:tcPr>
          <w:p w14:paraId="51C880EB" w14:textId="77777777" w:rsidR="00DD2954" w:rsidRPr="00DD2954" w:rsidRDefault="00DD2954" w:rsidP="00FA0AD5">
            <w:pPr>
              <w:widowControl w:val="0"/>
              <w:autoSpaceDE w:val="0"/>
              <w:autoSpaceDN w:val="0"/>
              <w:adjustRightInd w:val="0"/>
              <w:ind w:right="-23"/>
              <w:rPr>
                <w:rFonts w:ascii="Calibri" w:hAnsi="Calibri" w:cs="Calibri"/>
                <w:sz w:val="22"/>
                <w:szCs w:val="22"/>
              </w:rPr>
            </w:pPr>
          </w:p>
        </w:tc>
      </w:tr>
      <w:tr w:rsidR="00DD2954" w:rsidRPr="00DD2954" w14:paraId="48278071" w14:textId="77777777" w:rsidTr="00DD2954">
        <w:trPr>
          <w:trHeight w:val="281"/>
        </w:trPr>
        <w:tc>
          <w:tcPr>
            <w:tcW w:w="567" w:type="dxa"/>
            <w:vAlign w:val="center"/>
          </w:tcPr>
          <w:p w14:paraId="5CF443A5"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2.3.</w:t>
            </w:r>
          </w:p>
        </w:tc>
        <w:tc>
          <w:tcPr>
            <w:tcW w:w="6663" w:type="dxa"/>
            <w:tcBorders>
              <w:right w:val="single" w:sz="4" w:space="0" w:color="auto"/>
            </w:tcBorders>
            <w:vAlign w:val="center"/>
          </w:tcPr>
          <w:p w14:paraId="21D3EFF4" w14:textId="77777777" w:rsidR="00DD2954" w:rsidRPr="00DD2954" w:rsidRDefault="00DD2954" w:rsidP="00FA0AD5">
            <w:pPr>
              <w:widowControl w:val="0"/>
              <w:autoSpaceDE w:val="0"/>
              <w:autoSpaceDN w:val="0"/>
              <w:adjustRightInd w:val="0"/>
              <w:spacing w:before="60"/>
              <w:ind w:right="-23"/>
              <w:jc w:val="both"/>
              <w:rPr>
                <w:rFonts w:ascii="Calibri" w:hAnsi="Calibri" w:cs="Calibri"/>
                <w:color w:val="000000"/>
                <w:sz w:val="22"/>
                <w:szCs w:val="22"/>
              </w:rPr>
            </w:pPr>
            <w:r w:rsidRPr="00DD2954">
              <w:rPr>
                <w:rFonts w:ascii="Calibri" w:hAnsi="Calibri" w:cs="Calibri"/>
                <w:color w:val="000000"/>
                <w:sz w:val="22"/>
                <w:szCs w:val="22"/>
              </w:rPr>
              <w:t>Dažnio paklaida turi būti nuo +15 iki +35 °C temperatūros diapazone pagal:</w:t>
            </w:r>
          </w:p>
          <w:p w14:paraId="5AA92367" w14:textId="77777777" w:rsidR="00DD2954" w:rsidRPr="00DD2954" w:rsidRDefault="00DD2954" w:rsidP="00DD2954">
            <w:pPr>
              <w:pStyle w:val="ListParagraph"/>
              <w:widowControl w:val="0"/>
              <w:numPr>
                <w:ilvl w:val="0"/>
                <w:numId w:val="27"/>
              </w:numPr>
              <w:tabs>
                <w:tab w:val="left" w:pos="760"/>
                <w:tab w:val="left" w:pos="1418"/>
              </w:tabs>
              <w:autoSpaceDE w:val="0"/>
              <w:autoSpaceDN w:val="0"/>
              <w:adjustRightInd w:val="0"/>
              <w:spacing w:before="0" w:after="0"/>
              <w:ind w:left="501" w:right="-23" w:firstLine="0"/>
              <w:contextualSpacing w:val="0"/>
              <w:rPr>
                <w:rFonts w:ascii="Calibri" w:hAnsi="Calibri" w:cs="Calibri"/>
                <w:sz w:val="22"/>
                <w:szCs w:val="22"/>
              </w:rPr>
            </w:pPr>
            <w:r w:rsidRPr="00DD2954">
              <w:rPr>
                <w:rFonts w:ascii="Calibri" w:hAnsi="Calibri" w:cs="Calibri"/>
                <w:sz w:val="22"/>
                <w:szCs w:val="22"/>
              </w:rPr>
              <w:t xml:space="preserve">8,33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kanalų tarpas: ±1 </w:t>
            </w:r>
            <w:proofErr w:type="spellStart"/>
            <w:r w:rsidRPr="00DD2954">
              <w:rPr>
                <w:rFonts w:ascii="Calibri" w:hAnsi="Calibri" w:cs="Calibri"/>
                <w:sz w:val="22"/>
                <w:szCs w:val="22"/>
              </w:rPr>
              <w:t>ppm</w:t>
            </w:r>
            <w:proofErr w:type="spellEnd"/>
            <w:r w:rsidRPr="00DD2954">
              <w:rPr>
                <w:rFonts w:ascii="Calibri" w:hAnsi="Calibri" w:cs="Calibri"/>
                <w:sz w:val="22"/>
                <w:szCs w:val="22"/>
              </w:rPr>
              <w:t>,</w:t>
            </w:r>
          </w:p>
          <w:p w14:paraId="25C0165D" w14:textId="77777777" w:rsidR="00DD2954" w:rsidRPr="00DD2954" w:rsidRDefault="00DD2954" w:rsidP="00DD2954">
            <w:pPr>
              <w:pStyle w:val="ListParagraph"/>
              <w:widowControl w:val="0"/>
              <w:numPr>
                <w:ilvl w:val="0"/>
                <w:numId w:val="27"/>
              </w:numPr>
              <w:tabs>
                <w:tab w:val="left" w:pos="760"/>
                <w:tab w:val="left" w:pos="1418"/>
              </w:tabs>
              <w:autoSpaceDE w:val="0"/>
              <w:autoSpaceDN w:val="0"/>
              <w:adjustRightInd w:val="0"/>
              <w:spacing w:before="0" w:after="0"/>
              <w:ind w:left="501" w:right="-23" w:firstLine="0"/>
              <w:contextualSpacing w:val="0"/>
              <w:rPr>
                <w:rFonts w:ascii="Calibri" w:hAnsi="Calibri" w:cs="Calibri"/>
                <w:sz w:val="22"/>
                <w:szCs w:val="22"/>
              </w:rPr>
            </w:pPr>
            <w:r w:rsidRPr="00DD2954">
              <w:rPr>
                <w:rFonts w:ascii="Calibri" w:hAnsi="Calibri" w:cs="Calibri"/>
                <w:sz w:val="22"/>
                <w:szCs w:val="22"/>
              </w:rPr>
              <w:t xml:space="preserve">25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kanalų tarpas: ±5 </w:t>
            </w:r>
            <w:proofErr w:type="spellStart"/>
            <w:r w:rsidRPr="00DD2954">
              <w:rPr>
                <w:rFonts w:ascii="Calibri" w:hAnsi="Calibri" w:cs="Calibri"/>
                <w:sz w:val="22"/>
                <w:szCs w:val="22"/>
              </w:rPr>
              <w:t>ppm</w:t>
            </w:r>
            <w:proofErr w:type="spellEnd"/>
            <w:r w:rsidRPr="00DD2954">
              <w:rPr>
                <w:rFonts w:ascii="Calibri" w:hAnsi="Calibri" w:cs="Calibri"/>
                <w:sz w:val="22"/>
                <w:szCs w:val="22"/>
              </w:rPr>
              <w:t>.</w:t>
            </w:r>
          </w:p>
        </w:tc>
        <w:tc>
          <w:tcPr>
            <w:tcW w:w="2409" w:type="dxa"/>
            <w:tcBorders>
              <w:left w:val="single" w:sz="4" w:space="0" w:color="auto"/>
              <w:right w:val="single" w:sz="4" w:space="0" w:color="auto"/>
            </w:tcBorders>
            <w:vAlign w:val="center"/>
          </w:tcPr>
          <w:p w14:paraId="5526AF7F" w14:textId="77777777" w:rsidR="00DD2954" w:rsidRPr="00DD2954" w:rsidRDefault="00DD2954" w:rsidP="00FA0AD5">
            <w:pPr>
              <w:ind w:firstLine="41"/>
              <w:jc w:val="center"/>
              <w:rPr>
                <w:rFonts w:ascii="Calibri" w:hAnsi="Calibri" w:cs="Calibri"/>
                <w:sz w:val="22"/>
                <w:szCs w:val="22"/>
              </w:rPr>
            </w:pPr>
          </w:p>
        </w:tc>
      </w:tr>
      <w:tr w:rsidR="00DD2954" w:rsidRPr="00DD2954" w14:paraId="54016C5E" w14:textId="77777777" w:rsidTr="00DD2954">
        <w:trPr>
          <w:trHeight w:val="281"/>
        </w:trPr>
        <w:tc>
          <w:tcPr>
            <w:tcW w:w="567" w:type="dxa"/>
            <w:vAlign w:val="center"/>
          </w:tcPr>
          <w:p w14:paraId="2E7738B5"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2.4.</w:t>
            </w:r>
          </w:p>
        </w:tc>
        <w:tc>
          <w:tcPr>
            <w:tcW w:w="6663" w:type="dxa"/>
            <w:vAlign w:val="center"/>
          </w:tcPr>
          <w:p w14:paraId="2EC74070" w14:textId="77777777" w:rsidR="00DD2954" w:rsidRPr="00DD2954" w:rsidRDefault="00DD2954" w:rsidP="00FA0AD5">
            <w:pPr>
              <w:widowControl w:val="0"/>
              <w:autoSpaceDE w:val="0"/>
              <w:autoSpaceDN w:val="0"/>
              <w:adjustRightInd w:val="0"/>
              <w:spacing w:before="60"/>
              <w:ind w:right="-23"/>
              <w:jc w:val="both"/>
              <w:rPr>
                <w:rFonts w:ascii="Calibri" w:hAnsi="Calibri" w:cs="Calibri"/>
                <w:color w:val="000000"/>
                <w:sz w:val="22"/>
                <w:szCs w:val="22"/>
              </w:rPr>
            </w:pPr>
            <w:r w:rsidRPr="00DD2954">
              <w:rPr>
                <w:rFonts w:ascii="Calibri" w:hAnsi="Calibri" w:cs="Calibri"/>
                <w:color w:val="000000"/>
                <w:sz w:val="22"/>
                <w:szCs w:val="22"/>
              </w:rPr>
              <w:t xml:space="preserve">Gretimo kanalo galia neturi viršyti šių verčių, kurios yra mažesnės už </w:t>
            </w:r>
            <w:proofErr w:type="spellStart"/>
            <w:r w:rsidRPr="00DD2954">
              <w:rPr>
                <w:rFonts w:ascii="Calibri" w:hAnsi="Calibri" w:cs="Calibri"/>
                <w:color w:val="000000"/>
                <w:sz w:val="22"/>
                <w:szCs w:val="22"/>
              </w:rPr>
              <w:t>nešlio</w:t>
            </w:r>
            <w:proofErr w:type="spellEnd"/>
            <w:r w:rsidRPr="00DD2954">
              <w:rPr>
                <w:rFonts w:ascii="Calibri" w:hAnsi="Calibri" w:cs="Calibri"/>
                <w:color w:val="000000"/>
                <w:sz w:val="22"/>
                <w:szCs w:val="22"/>
              </w:rPr>
              <w:t xml:space="preserve"> galią:</w:t>
            </w:r>
          </w:p>
          <w:p w14:paraId="2CFFC382" w14:textId="77777777" w:rsidR="00DD2954" w:rsidRPr="00DD2954" w:rsidRDefault="00DD2954" w:rsidP="00DD2954">
            <w:pPr>
              <w:pStyle w:val="ListParagraph"/>
              <w:widowControl w:val="0"/>
              <w:numPr>
                <w:ilvl w:val="0"/>
                <w:numId w:val="27"/>
              </w:numPr>
              <w:autoSpaceDE w:val="0"/>
              <w:autoSpaceDN w:val="0"/>
              <w:adjustRightInd w:val="0"/>
              <w:spacing w:before="0" w:after="0"/>
              <w:ind w:left="784" w:right="-23" w:hanging="141"/>
              <w:contextualSpacing w:val="0"/>
              <w:rPr>
                <w:rFonts w:ascii="Calibri" w:hAnsi="Calibri" w:cs="Calibri"/>
                <w:sz w:val="22"/>
                <w:szCs w:val="22"/>
              </w:rPr>
            </w:pPr>
            <w:r w:rsidRPr="00DD2954">
              <w:rPr>
                <w:rFonts w:ascii="Calibri" w:hAnsi="Calibri" w:cs="Calibri"/>
                <w:sz w:val="22"/>
                <w:szCs w:val="22"/>
              </w:rPr>
              <w:lastRenderedPageBreak/>
              <w:t xml:space="preserve">8,33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kanalų išskirstymas: 50 </w:t>
            </w:r>
            <w:proofErr w:type="spellStart"/>
            <w:r w:rsidRPr="00DD2954">
              <w:rPr>
                <w:rFonts w:ascii="Calibri" w:hAnsi="Calibri" w:cs="Calibri"/>
                <w:sz w:val="22"/>
                <w:szCs w:val="22"/>
              </w:rPr>
              <w:t>dB</w:t>
            </w:r>
            <w:proofErr w:type="spellEnd"/>
            <w:r w:rsidRPr="00DD2954">
              <w:rPr>
                <w:rFonts w:ascii="Calibri" w:hAnsi="Calibri" w:cs="Calibri"/>
                <w:sz w:val="22"/>
                <w:szCs w:val="22"/>
              </w:rPr>
              <w:t>,</w:t>
            </w:r>
          </w:p>
          <w:p w14:paraId="6AFC1C41" w14:textId="77777777" w:rsidR="00DD2954" w:rsidRPr="00DD2954" w:rsidRDefault="00DD2954" w:rsidP="00DD2954">
            <w:pPr>
              <w:pStyle w:val="ListParagraph"/>
              <w:widowControl w:val="0"/>
              <w:numPr>
                <w:ilvl w:val="0"/>
                <w:numId w:val="27"/>
              </w:numPr>
              <w:autoSpaceDE w:val="0"/>
              <w:autoSpaceDN w:val="0"/>
              <w:adjustRightInd w:val="0"/>
              <w:spacing w:before="0" w:after="0"/>
              <w:ind w:left="784" w:right="-23" w:hanging="141"/>
              <w:contextualSpacing w:val="0"/>
              <w:rPr>
                <w:rFonts w:ascii="Calibri" w:hAnsi="Calibri" w:cs="Calibri"/>
                <w:sz w:val="22"/>
                <w:szCs w:val="22"/>
              </w:rPr>
            </w:pPr>
            <w:r w:rsidRPr="00DD2954">
              <w:rPr>
                <w:rFonts w:ascii="Calibri" w:hAnsi="Calibri" w:cs="Calibri"/>
                <w:sz w:val="22"/>
                <w:szCs w:val="22"/>
              </w:rPr>
              <w:t xml:space="preserve">25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kanalų išskirstymas: 60 </w:t>
            </w:r>
            <w:proofErr w:type="spellStart"/>
            <w:r w:rsidRPr="00DD2954">
              <w:rPr>
                <w:rFonts w:ascii="Calibri" w:hAnsi="Calibri" w:cs="Calibri"/>
                <w:sz w:val="22"/>
                <w:szCs w:val="22"/>
              </w:rPr>
              <w:t>dB</w:t>
            </w:r>
            <w:proofErr w:type="spellEnd"/>
            <w:r w:rsidRPr="00DD2954">
              <w:rPr>
                <w:rFonts w:ascii="Calibri" w:hAnsi="Calibri" w:cs="Calibri"/>
                <w:sz w:val="22"/>
                <w:szCs w:val="22"/>
              </w:rPr>
              <w:t>.</w:t>
            </w:r>
          </w:p>
        </w:tc>
        <w:tc>
          <w:tcPr>
            <w:tcW w:w="2409" w:type="dxa"/>
            <w:vAlign w:val="center"/>
          </w:tcPr>
          <w:p w14:paraId="64D4D522" w14:textId="77777777" w:rsidR="00DD2954" w:rsidRPr="00DD2954" w:rsidRDefault="00DD2954" w:rsidP="00FA0AD5">
            <w:pPr>
              <w:ind w:firstLine="41"/>
              <w:jc w:val="center"/>
              <w:rPr>
                <w:rFonts w:ascii="Calibri" w:hAnsi="Calibri" w:cs="Calibri"/>
                <w:sz w:val="22"/>
                <w:szCs w:val="22"/>
              </w:rPr>
            </w:pPr>
          </w:p>
        </w:tc>
      </w:tr>
      <w:tr w:rsidR="00DD2954" w:rsidRPr="00DD2954" w14:paraId="433D2BEE" w14:textId="77777777" w:rsidTr="00DD2954">
        <w:trPr>
          <w:trHeight w:val="281"/>
        </w:trPr>
        <w:tc>
          <w:tcPr>
            <w:tcW w:w="567" w:type="dxa"/>
            <w:vAlign w:val="center"/>
          </w:tcPr>
          <w:p w14:paraId="55A72505"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2.5.</w:t>
            </w:r>
          </w:p>
        </w:tc>
        <w:tc>
          <w:tcPr>
            <w:tcW w:w="6663" w:type="dxa"/>
            <w:vAlign w:val="center"/>
          </w:tcPr>
          <w:p w14:paraId="0844069D" w14:textId="77777777" w:rsidR="00DD2954" w:rsidRPr="00DD2954" w:rsidRDefault="00DD2954" w:rsidP="00FA0AD5">
            <w:pPr>
              <w:widowControl w:val="0"/>
              <w:autoSpaceDE w:val="0"/>
              <w:autoSpaceDN w:val="0"/>
              <w:adjustRightInd w:val="0"/>
              <w:spacing w:before="60"/>
              <w:ind w:right="-23"/>
              <w:jc w:val="both"/>
              <w:rPr>
                <w:rFonts w:ascii="Calibri" w:hAnsi="Calibri" w:cs="Calibri"/>
                <w:color w:val="000000"/>
                <w:sz w:val="22"/>
                <w:szCs w:val="22"/>
              </w:rPr>
            </w:pPr>
            <w:r w:rsidRPr="00DD2954">
              <w:rPr>
                <w:rFonts w:ascii="Calibri" w:hAnsi="Calibri" w:cs="Calibri"/>
                <w:color w:val="000000"/>
                <w:sz w:val="22"/>
                <w:szCs w:val="22"/>
              </w:rPr>
              <w:t>Kai veikia siųstuvas, nepageidaujami trukdžiai neturi viršyti šių verčių:</w:t>
            </w:r>
          </w:p>
          <w:p w14:paraId="34BE67B0" w14:textId="77777777" w:rsidR="00DD2954" w:rsidRPr="00DD2954" w:rsidRDefault="00DD2954" w:rsidP="00DD2954">
            <w:pPr>
              <w:pStyle w:val="ListParagraph"/>
              <w:widowControl w:val="0"/>
              <w:numPr>
                <w:ilvl w:val="0"/>
                <w:numId w:val="27"/>
              </w:numPr>
              <w:tabs>
                <w:tab w:val="left" w:pos="784"/>
              </w:tabs>
              <w:autoSpaceDE w:val="0"/>
              <w:autoSpaceDN w:val="0"/>
              <w:adjustRightInd w:val="0"/>
              <w:spacing w:before="0" w:after="0"/>
              <w:ind w:left="1560" w:right="-23" w:hanging="917"/>
              <w:contextualSpacing w:val="0"/>
              <w:rPr>
                <w:rFonts w:ascii="Calibri" w:hAnsi="Calibri" w:cs="Calibri"/>
                <w:sz w:val="22"/>
                <w:szCs w:val="22"/>
              </w:rPr>
            </w:pPr>
            <w:r w:rsidRPr="00DD2954">
              <w:rPr>
                <w:rFonts w:ascii="Calibri" w:hAnsi="Calibri" w:cs="Calibri"/>
                <w:sz w:val="22"/>
                <w:szCs w:val="22"/>
              </w:rPr>
              <w:t xml:space="preserve">nuo 9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iki 30 MHz: -46 </w:t>
            </w:r>
            <w:proofErr w:type="spellStart"/>
            <w:r w:rsidRPr="00DD2954">
              <w:rPr>
                <w:rFonts w:ascii="Calibri" w:hAnsi="Calibri" w:cs="Calibri"/>
                <w:sz w:val="22"/>
                <w:szCs w:val="22"/>
              </w:rPr>
              <w:t>dBm</w:t>
            </w:r>
            <w:proofErr w:type="spellEnd"/>
            <w:r w:rsidRPr="00DD2954">
              <w:rPr>
                <w:rFonts w:ascii="Calibri" w:hAnsi="Calibri" w:cs="Calibri"/>
                <w:sz w:val="22"/>
                <w:szCs w:val="22"/>
              </w:rPr>
              <w:t>,</w:t>
            </w:r>
          </w:p>
          <w:p w14:paraId="079C9CB0" w14:textId="77777777" w:rsidR="00DD2954" w:rsidRPr="00DD2954" w:rsidRDefault="00DD2954" w:rsidP="00DD2954">
            <w:pPr>
              <w:pStyle w:val="ListParagraph"/>
              <w:widowControl w:val="0"/>
              <w:numPr>
                <w:ilvl w:val="0"/>
                <w:numId w:val="27"/>
              </w:numPr>
              <w:tabs>
                <w:tab w:val="left" w:pos="784"/>
              </w:tabs>
              <w:autoSpaceDE w:val="0"/>
              <w:autoSpaceDN w:val="0"/>
              <w:adjustRightInd w:val="0"/>
              <w:spacing w:before="0" w:after="0"/>
              <w:ind w:left="784" w:right="-23" w:hanging="141"/>
              <w:contextualSpacing w:val="0"/>
              <w:rPr>
                <w:rFonts w:ascii="Calibri" w:hAnsi="Calibri" w:cs="Calibri"/>
                <w:sz w:val="22"/>
                <w:szCs w:val="22"/>
              </w:rPr>
            </w:pPr>
            <w:r w:rsidRPr="00DD2954">
              <w:rPr>
                <w:rFonts w:ascii="Calibri" w:hAnsi="Calibri" w:cs="Calibri"/>
                <w:sz w:val="22"/>
                <w:szCs w:val="22"/>
              </w:rPr>
              <w:t xml:space="preserve">nuo 30 MHz iki 1 GHz: -36 </w:t>
            </w:r>
            <w:proofErr w:type="spellStart"/>
            <w:r w:rsidRPr="00DD2954">
              <w:rPr>
                <w:rFonts w:ascii="Calibri" w:hAnsi="Calibri" w:cs="Calibri"/>
                <w:sz w:val="22"/>
                <w:szCs w:val="22"/>
              </w:rPr>
              <w:t>dBm</w:t>
            </w:r>
            <w:proofErr w:type="spellEnd"/>
            <w:r w:rsidRPr="00DD2954">
              <w:rPr>
                <w:rFonts w:ascii="Calibri" w:hAnsi="Calibri" w:cs="Calibri"/>
                <w:sz w:val="22"/>
                <w:szCs w:val="22"/>
              </w:rPr>
              <w:t xml:space="preserve"> harmonikoms ir -46 </w:t>
            </w:r>
            <w:proofErr w:type="spellStart"/>
            <w:r w:rsidRPr="00DD2954">
              <w:rPr>
                <w:rFonts w:ascii="Calibri" w:hAnsi="Calibri" w:cs="Calibri"/>
                <w:sz w:val="22"/>
                <w:szCs w:val="22"/>
              </w:rPr>
              <w:t>neharmonikoms</w:t>
            </w:r>
            <w:proofErr w:type="spellEnd"/>
            <w:r w:rsidRPr="00DD2954">
              <w:rPr>
                <w:rFonts w:ascii="Calibri" w:hAnsi="Calibri" w:cs="Calibri"/>
                <w:sz w:val="22"/>
                <w:szCs w:val="22"/>
              </w:rPr>
              <w:t>.</w:t>
            </w:r>
          </w:p>
        </w:tc>
        <w:tc>
          <w:tcPr>
            <w:tcW w:w="2409" w:type="dxa"/>
            <w:vAlign w:val="center"/>
          </w:tcPr>
          <w:p w14:paraId="1E33C5EF" w14:textId="77777777" w:rsidR="00DD2954" w:rsidRPr="00DD2954" w:rsidRDefault="00DD2954" w:rsidP="00FA0AD5">
            <w:pPr>
              <w:ind w:firstLine="41"/>
              <w:jc w:val="center"/>
              <w:rPr>
                <w:rFonts w:ascii="Calibri" w:hAnsi="Calibri" w:cs="Calibri"/>
                <w:sz w:val="22"/>
                <w:szCs w:val="22"/>
              </w:rPr>
            </w:pPr>
          </w:p>
        </w:tc>
      </w:tr>
      <w:tr w:rsidR="00DD2954" w:rsidRPr="00DD2954" w14:paraId="72A2BEFF" w14:textId="77777777" w:rsidTr="00DD2954">
        <w:trPr>
          <w:trHeight w:val="281"/>
        </w:trPr>
        <w:tc>
          <w:tcPr>
            <w:tcW w:w="567" w:type="dxa"/>
            <w:vAlign w:val="center"/>
          </w:tcPr>
          <w:p w14:paraId="1CCB1597"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2.6.</w:t>
            </w:r>
          </w:p>
        </w:tc>
        <w:tc>
          <w:tcPr>
            <w:tcW w:w="6663" w:type="dxa"/>
          </w:tcPr>
          <w:p w14:paraId="36080A50"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color w:val="000000"/>
                <w:sz w:val="22"/>
                <w:szCs w:val="22"/>
              </w:rPr>
              <w:t xml:space="preserve">Tarpusavio moduliacijos apsaugos santykis turi būti ne mažesnis kaip 40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 xml:space="preserve">. </w:t>
            </w:r>
          </w:p>
        </w:tc>
        <w:tc>
          <w:tcPr>
            <w:tcW w:w="2409" w:type="dxa"/>
            <w:vAlign w:val="center"/>
          </w:tcPr>
          <w:p w14:paraId="6D806B56" w14:textId="77777777" w:rsidR="00DD2954" w:rsidRPr="00DD2954" w:rsidRDefault="00DD2954" w:rsidP="00FA0AD5">
            <w:pPr>
              <w:ind w:firstLine="41"/>
              <w:jc w:val="center"/>
              <w:rPr>
                <w:rFonts w:ascii="Calibri" w:hAnsi="Calibri" w:cs="Calibri"/>
                <w:sz w:val="22"/>
                <w:szCs w:val="22"/>
              </w:rPr>
            </w:pPr>
          </w:p>
        </w:tc>
      </w:tr>
      <w:tr w:rsidR="00DD2954" w:rsidRPr="00DD2954" w14:paraId="2B5CF2E4" w14:textId="77777777" w:rsidTr="00DD2954">
        <w:trPr>
          <w:trHeight w:val="281"/>
        </w:trPr>
        <w:tc>
          <w:tcPr>
            <w:tcW w:w="567" w:type="dxa"/>
            <w:vAlign w:val="center"/>
          </w:tcPr>
          <w:p w14:paraId="6886271C"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 xml:space="preserve">2.7. </w:t>
            </w:r>
          </w:p>
        </w:tc>
        <w:tc>
          <w:tcPr>
            <w:tcW w:w="6663" w:type="dxa"/>
          </w:tcPr>
          <w:p w14:paraId="7D973B5A"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color w:val="000000"/>
                <w:sz w:val="22"/>
                <w:szCs w:val="22"/>
              </w:rPr>
              <w:t xml:space="preserve">Siųstuvo triukšmo riba turi būti &lt; -130 </w:t>
            </w:r>
            <w:proofErr w:type="spellStart"/>
            <w:r w:rsidRPr="00DD2954">
              <w:rPr>
                <w:rFonts w:ascii="Calibri" w:hAnsi="Calibri" w:cs="Calibri"/>
                <w:color w:val="000000"/>
                <w:sz w:val="22"/>
                <w:szCs w:val="22"/>
              </w:rPr>
              <w:t>dBc</w:t>
            </w:r>
            <w:proofErr w:type="spellEnd"/>
            <w:r w:rsidRPr="00DD2954">
              <w:rPr>
                <w:rFonts w:ascii="Calibri" w:hAnsi="Calibri" w:cs="Calibri"/>
                <w:color w:val="000000"/>
                <w:sz w:val="22"/>
                <w:szCs w:val="22"/>
              </w:rPr>
              <w:t xml:space="preserve"> /Hz.</w:t>
            </w:r>
          </w:p>
        </w:tc>
        <w:tc>
          <w:tcPr>
            <w:tcW w:w="2409" w:type="dxa"/>
            <w:vAlign w:val="center"/>
          </w:tcPr>
          <w:p w14:paraId="2DCCF843" w14:textId="77777777" w:rsidR="00DD2954" w:rsidRPr="00DD2954" w:rsidRDefault="00DD2954" w:rsidP="00FA0AD5">
            <w:pPr>
              <w:ind w:firstLine="41"/>
              <w:jc w:val="center"/>
              <w:rPr>
                <w:rFonts w:ascii="Calibri" w:hAnsi="Calibri" w:cs="Calibri"/>
                <w:sz w:val="22"/>
                <w:szCs w:val="22"/>
              </w:rPr>
            </w:pPr>
          </w:p>
        </w:tc>
      </w:tr>
      <w:tr w:rsidR="00DD2954" w:rsidRPr="00DD2954" w14:paraId="278C6080" w14:textId="77777777" w:rsidTr="00DD2954">
        <w:trPr>
          <w:trHeight w:val="281"/>
        </w:trPr>
        <w:tc>
          <w:tcPr>
            <w:tcW w:w="567" w:type="dxa"/>
            <w:vAlign w:val="center"/>
          </w:tcPr>
          <w:p w14:paraId="27DED26C"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2.8.</w:t>
            </w:r>
          </w:p>
        </w:tc>
        <w:tc>
          <w:tcPr>
            <w:tcW w:w="6663" w:type="dxa"/>
          </w:tcPr>
          <w:p w14:paraId="2A3B388D"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color w:val="000000"/>
                <w:sz w:val="22"/>
                <w:szCs w:val="22"/>
              </w:rPr>
              <w:t>Įprastos temperatūros sąlygomis amplitudės moduliacijos gylis turi būti ne mažesnis kaip 85%.</w:t>
            </w:r>
          </w:p>
        </w:tc>
        <w:tc>
          <w:tcPr>
            <w:tcW w:w="2409" w:type="dxa"/>
            <w:vAlign w:val="center"/>
          </w:tcPr>
          <w:p w14:paraId="3CF53F5B" w14:textId="77777777" w:rsidR="00DD2954" w:rsidRPr="00DD2954" w:rsidRDefault="00DD2954" w:rsidP="00FA0AD5">
            <w:pPr>
              <w:ind w:firstLine="41"/>
              <w:jc w:val="center"/>
              <w:rPr>
                <w:rFonts w:ascii="Calibri" w:hAnsi="Calibri" w:cs="Calibri"/>
                <w:sz w:val="22"/>
                <w:szCs w:val="22"/>
              </w:rPr>
            </w:pPr>
          </w:p>
        </w:tc>
      </w:tr>
      <w:tr w:rsidR="00DD2954" w:rsidRPr="00DD2954" w14:paraId="194ADE6E" w14:textId="77777777" w:rsidTr="00DD2954">
        <w:trPr>
          <w:trHeight w:val="281"/>
        </w:trPr>
        <w:tc>
          <w:tcPr>
            <w:tcW w:w="567" w:type="dxa"/>
            <w:vAlign w:val="center"/>
          </w:tcPr>
          <w:p w14:paraId="4F5ECB31"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2.9.</w:t>
            </w:r>
          </w:p>
        </w:tc>
        <w:tc>
          <w:tcPr>
            <w:tcW w:w="6663" w:type="dxa"/>
          </w:tcPr>
          <w:p w14:paraId="02A5F597"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color w:val="000000"/>
                <w:sz w:val="22"/>
                <w:szCs w:val="22"/>
              </w:rPr>
              <w:t>Amplitudės moduliacijos iškraipymas turi būti mažesnis nei 10 %.</w:t>
            </w:r>
          </w:p>
        </w:tc>
        <w:tc>
          <w:tcPr>
            <w:tcW w:w="2409" w:type="dxa"/>
            <w:vAlign w:val="center"/>
          </w:tcPr>
          <w:p w14:paraId="33CB4CB7" w14:textId="77777777" w:rsidR="00DD2954" w:rsidRPr="00DD2954" w:rsidRDefault="00DD2954" w:rsidP="00FA0AD5">
            <w:pPr>
              <w:ind w:firstLine="41"/>
              <w:jc w:val="center"/>
              <w:rPr>
                <w:rFonts w:ascii="Calibri" w:hAnsi="Calibri" w:cs="Calibri"/>
                <w:sz w:val="22"/>
                <w:szCs w:val="22"/>
              </w:rPr>
            </w:pPr>
          </w:p>
        </w:tc>
      </w:tr>
      <w:tr w:rsidR="00DD2954" w:rsidRPr="00DD2954" w14:paraId="3B0AF680" w14:textId="77777777" w:rsidTr="00DD2954">
        <w:trPr>
          <w:trHeight w:val="281"/>
        </w:trPr>
        <w:tc>
          <w:tcPr>
            <w:tcW w:w="567" w:type="dxa"/>
            <w:vAlign w:val="center"/>
          </w:tcPr>
          <w:p w14:paraId="6843D330"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2.10.</w:t>
            </w:r>
          </w:p>
        </w:tc>
        <w:tc>
          <w:tcPr>
            <w:tcW w:w="6663" w:type="dxa"/>
            <w:vAlign w:val="center"/>
          </w:tcPr>
          <w:p w14:paraId="0D09BF3E" w14:textId="77777777" w:rsidR="00DD2954" w:rsidRPr="00DD2954" w:rsidRDefault="00DD2954" w:rsidP="00FA0AD5">
            <w:pPr>
              <w:widowControl w:val="0"/>
              <w:autoSpaceDE w:val="0"/>
              <w:autoSpaceDN w:val="0"/>
              <w:adjustRightInd w:val="0"/>
              <w:spacing w:before="60"/>
              <w:ind w:right="-23"/>
              <w:jc w:val="both"/>
              <w:rPr>
                <w:rFonts w:ascii="Calibri" w:hAnsi="Calibri" w:cs="Calibri"/>
                <w:color w:val="000000"/>
                <w:sz w:val="22"/>
                <w:szCs w:val="22"/>
              </w:rPr>
            </w:pPr>
            <w:r w:rsidRPr="00DD2954">
              <w:rPr>
                <w:rFonts w:ascii="Calibri" w:hAnsi="Calibri" w:cs="Calibri"/>
                <w:color w:val="000000"/>
                <w:sz w:val="22"/>
                <w:szCs w:val="22"/>
              </w:rPr>
              <w:t>Garso dažnio atsakas:</w:t>
            </w:r>
          </w:p>
          <w:p w14:paraId="49FA6917" w14:textId="77777777" w:rsidR="00DD2954" w:rsidRPr="00DD2954" w:rsidRDefault="00DD2954" w:rsidP="00DD2954">
            <w:pPr>
              <w:pStyle w:val="ListParagraph"/>
              <w:widowControl w:val="0"/>
              <w:numPr>
                <w:ilvl w:val="0"/>
                <w:numId w:val="27"/>
              </w:numPr>
              <w:tabs>
                <w:tab w:val="left" w:pos="784"/>
              </w:tabs>
              <w:autoSpaceDE w:val="0"/>
              <w:autoSpaceDN w:val="0"/>
              <w:adjustRightInd w:val="0"/>
              <w:spacing w:before="0" w:after="0"/>
              <w:ind w:left="784" w:right="-23" w:hanging="283"/>
              <w:contextualSpacing w:val="0"/>
              <w:rPr>
                <w:rFonts w:ascii="Calibri" w:hAnsi="Calibri" w:cs="Calibri"/>
                <w:sz w:val="22"/>
                <w:szCs w:val="22"/>
              </w:rPr>
            </w:pPr>
            <w:r w:rsidRPr="00DD2954">
              <w:rPr>
                <w:rFonts w:ascii="Calibri" w:hAnsi="Calibri" w:cs="Calibri"/>
                <w:sz w:val="22"/>
                <w:szCs w:val="22"/>
              </w:rPr>
              <w:t xml:space="preserve">Esant 8,33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kanalų išskirstymui: moduliacijos gylis, išmatuotas moduliuojamo dažnių diapazone nuo 350 Hz iki 2,5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turi būti mažesnis nei +2 </w:t>
            </w:r>
            <w:proofErr w:type="spellStart"/>
            <w:r w:rsidRPr="00DD2954">
              <w:rPr>
                <w:rFonts w:ascii="Calibri" w:hAnsi="Calibri" w:cs="Calibri"/>
                <w:sz w:val="22"/>
                <w:szCs w:val="22"/>
              </w:rPr>
              <w:t>dB</w:t>
            </w:r>
            <w:proofErr w:type="spellEnd"/>
            <w:r w:rsidRPr="00DD2954">
              <w:rPr>
                <w:rFonts w:ascii="Calibri" w:hAnsi="Calibri" w:cs="Calibri"/>
                <w:sz w:val="22"/>
                <w:szCs w:val="22"/>
              </w:rPr>
              <w:t xml:space="preserve"> ir -4 </w:t>
            </w:r>
            <w:proofErr w:type="spellStart"/>
            <w:r w:rsidRPr="00DD2954">
              <w:rPr>
                <w:rFonts w:ascii="Calibri" w:hAnsi="Calibri" w:cs="Calibri"/>
                <w:sz w:val="22"/>
                <w:szCs w:val="22"/>
              </w:rPr>
              <w:t>dB</w:t>
            </w:r>
            <w:proofErr w:type="spellEnd"/>
            <w:r w:rsidRPr="00DD2954">
              <w:rPr>
                <w:rFonts w:ascii="Calibri" w:hAnsi="Calibri" w:cs="Calibri"/>
                <w:sz w:val="22"/>
                <w:szCs w:val="22"/>
              </w:rPr>
              <w:t xml:space="preserve"> (palyginti su 1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Esant 3,2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dažniui, moduliacijos gylis turi būti bent -25 </w:t>
            </w:r>
            <w:proofErr w:type="spellStart"/>
            <w:r w:rsidRPr="00DD2954">
              <w:rPr>
                <w:rFonts w:ascii="Calibri" w:hAnsi="Calibri" w:cs="Calibri"/>
                <w:sz w:val="22"/>
                <w:szCs w:val="22"/>
              </w:rPr>
              <w:t>dB</w:t>
            </w:r>
            <w:proofErr w:type="spellEnd"/>
            <w:r w:rsidRPr="00DD2954">
              <w:rPr>
                <w:rFonts w:ascii="Calibri" w:hAnsi="Calibri" w:cs="Calibri"/>
                <w:sz w:val="22"/>
                <w:szCs w:val="22"/>
              </w:rPr>
              <w:t xml:space="preserve">, palyginti su 1 </w:t>
            </w:r>
            <w:proofErr w:type="spellStart"/>
            <w:r w:rsidRPr="00DD2954">
              <w:rPr>
                <w:rFonts w:ascii="Calibri" w:hAnsi="Calibri" w:cs="Calibri"/>
                <w:sz w:val="22"/>
                <w:szCs w:val="22"/>
              </w:rPr>
              <w:t>kHz</w:t>
            </w:r>
            <w:proofErr w:type="spellEnd"/>
            <w:r w:rsidRPr="00DD2954">
              <w:rPr>
                <w:rFonts w:ascii="Calibri" w:hAnsi="Calibri" w:cs="Calibri"/>
                <w:sz w:val="22"/>
                <w:szCs w:val="22"/>
              </w:rPr>
              <w:t>.</w:t>
            </w:r>
          </w:p>
          <w:p w14:paraId="269E80B5" w14:textId="77777777" w:rsidR="00DD2954" w:rsidRPr="00DD2954" w:rsidRDefault="00DD2954" w:rsidP="00DD2954">
            <w:pPr>
              <w:pStyle w:val="ListParagraph"/>
              <w:widowControl w:val="0"/>
              <w:numPr>
                <w:ilvl w:val="0"/>
                <w:numId w:val="27"/>
              </w:numPr>
              <w:tabs>
                <w:tab w:val="left" w:pos="784"/>
              </w:tabs>
              <w:autoSpaceDE w:val="0"/>
              <w:autoSpaceDN w:val="0"/>
              <w:adjustRightInd w:val="0"/>
              <w:spacing w:before="0" w:after="0"/>
              <w:ind w:left="784" w:right="-23" w:hanging="283"/>
              <w:contextualSpacing w:val="0"/>
              <w:rPr>
                <w:rFonts w:ascii="Calibri" w:hAnsi="Calibri" w:cs="Calibri"/>
                <w:sz w:val="22"/>
                <w:szCs w:val="22"/>
              </w:rPr>
            </w:pPr>
            <w:r w:rsidRPr="00DD2954">
              <w:rPr>
                <w:rFonts w:ascii="Calibri" w:hAnsi="Calibri" w:cs="Calibri"/>
                <w:sz w:val="22"/>
                <w:szCs w:val="22"/>
              </w:rPr>
              <w:t xml:space="preserve">Esant 25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kanalų išskirstymui: moduliacijos gylis, išmatuotas moduliuojamo dažnių diapazone nuo 300 Hz iki 3,4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turi būti mažesnis nei +2 </w:t>
            </w:r>
            <w:proofErr w:type="spellStart"/>
            <w:r w:rsidRPr="00DD2954">
              <w:rPr>
                <w:rFonts w:ascii="Calibri" w:hAnsi="Calibri" w:cs="Calibri"/>
                <w:sz w:val="22"/>
                <w:szCs w:val="22"/>
              </w:rPr>
              <w:t>dB</w:t>
            </w:r>
            <w:proofErr w:type="spellEnd"/>
            <w:r w:rsidRPr="00DD2954">
              <w:rPr>
                <w:rFonts w:ascii="Calibri" w:hAnsi="Calibri" w:cs="Calibri"/>
                <w:sz w:val="22"/>
                <w:szCs w:val="22"/>
              </w:rPr>
              <w:t xml:space="preserve"> ir -4 </w:t>
            </w:r>
            <w:proofErr w:type="spellStart"/>
            <w:r w:rsidRPr="00DD2954">
              <w:rPr>
                <w:rFonts w:ascii="Calibri" w:hAnsi="Calibri" w:cs="Calibri"/>
                <w:sz w:val="22"/>
                <w:szCs w:val="22"/>
              </w:rPr>
              <w:t>dB</w:t>
            </w:r>
            <w:proofErr w:type="spellEnd"/>
            <w:r w:rsidRPr="00DD2954">
              <w:rPr>
                <w:rFonts w:ascii="Calibri" w:hAnsi="Calibri" w:cs="Calibri"/>
                <w:sz w:val="22"/>
                <w:szCs w:val="22"/>
              </w:rPr>
              <w:t xml:space="preserve"> (palyginti su 1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Esant 5 </w:t>
            </w:r>
            <w:proofErr w:type="spellStart"/>
            <w:r w:rsidRPr="00DD2954">
              <w:rPr>
                <w:rFonts w:ascii="Calibri" w:hAnsi="Calibri" w:cs="Calibri"/>
                <w:sz w:val="22"/>
                <w:szCs w:val="22"/>
              </w:rPr>
              <w:t>kHz</w:t>
            </w:r>
            <w:proofErr w:type="spellEnd"/>
            <w:r w:rsidRPr="00DD2954">
              <w:rPr>
                <w:rFonts w:ascii="Calibri" w:hAnsi="Calibri" w:cs="Calibri"/>
                <w:sz w:val="22"/>
                <w:szCs w:val="22"/>
              </w:rPr>
              <w:t xml:space="preserve"> dažniui, moduliacijos gylis turi būti bent -25 </w:t>
            </w:r>
            <w:proofErr w:type="spellStart"/>
            <w:r w:rsidRPr="00DD2954">
              <w:rPr>
                <w:rFonts w:ascii="Calibri" w:hAnsi="Calibri" w:cs="Calibri"/>
                <w:sz w:val="22"/>
                <w:szCs w:val="22"/>
              </w:rPr>
              <w:t>dB</w:t>
            </w:r>
            <w:proofErr w:type="spellEnd"/>
            <w:r w:rsidRPr="00DD2954">
              <w:rPr>
                <w:rFonts w:ascii="Calibri" w:hAnsi="Calibri" w:cs="Calibri"/>
                <w:sz w:val="22"/>
                <w:szCs w:val="22"/>
              </w:rPr>
              <w:t xml:space="preserve">, palyginti su 1 </w:t>
            </w:r>
            <w:proofErr w:type="spellStart"/>
            <w:r w:rsidRPr="00DD2954">
              <w:rPr>
                <w:rFonts w:ascii="Calibri" w:hAnsi="Calibri" w:cs="Calibri"/>
                <w:sz w:val="22"/>
                <w:szCs w:val="22"/>
              </w:rPr>
              <w:t>kHz</w:t>
            </w:r>
            <w:proofErr w:type="spellEnd"/>
            <w:r w:rsidRPr="00DD2954">
              <w:rPr>
                <w:rFonts w:ascii="Calibri" w:hAnsi="Calibri" w:cs="Calibri"/>
                <w:sz w:val="22"/>
                <w:szCs w:val="22"/>
              </w:rPr>
              <w:t>.</w:t>
            </w:r>
          </w:p>
        </w:tc>
        <w:tc>
          <w:tcPr>
            <w:tcW w:w="2409" w:type="dxa"/>
            <w:vAlign w:val="center"/>
          </w:tcPr>
          <w:p w14:paraId="29BC6211" w14:textId="77777777" w:rsidR="00DD2954" w:rsidRPr="00DD2954" w:rsidRDefault="00DD2954" w:rsidP="00FA0AD5">
            <w:pPr>
              <w:ind w:firstLine="41"/>
              <w:jc w:val="center"/>
              <w:rPr>
                <w:rFonts w:ascii="Calibri" w:hAnsi="Calibri" w:cs="Calibri"/>
                <w:sz w:val="22"/>
                <w:szCs w:val="22"/>
              </w:rPr>
            </w:pPr>
          </w:p>
        </w:tc>
      </w:tr>
      <w:tr w:rsidR="00DD2954" w:rsidRPr="00DD2954" w14:paraId="5A06161A" w14:textId="77777777" w:rsidTr="00DD2954">
        <w:trPr>
          <w:trHeight w:val="281"/>
        </w:trPr>
        <w:tc>
          <w:tcPr>
            <w:tcW w:w="567" w:type="dxa"/>
            <w:vAlign w:val="center"/>
          </w:tcPr>
          <w:p w14:paraId="2E9F5B8D"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2.11.</w:t>
            </w:r>
          </w:p>
        </w:tc>
        <w:tc>
          <w:tcPr>
            <w:tcW w:w="6663" w:type="dxa"/>
          </w:tcPr>
          <w:p w14:paraId="3287FBE7" w14:textId="77777777" w:rsidR="00DD2954" w:rsidRPr="00DD2954" w:rsidRDefault="00DD2954" w:rsidP="00FA0AD5">
            <w:pPr>
              <w:widowControl w:val="0"/>
              <w:autoSpaceDE w:val="0"/>
              <w:autoSpaceDN w:val="0"/>
              <w:adjustRightInd w:val="0"/>
              <w:ind w:right="-23"/>
              <w:rPr>
                <w:rFonts w:ascii="Calibri" w:hAnsi="Calibri" w:cs="Calibri"/>
                <w:sz w:val="22"/>
                <w:szCs w:val="22"/>
              </w:rPr>
            </w:pPr>
            <w:r w:rsidRPr="00DD2954">
              <w:rPr>
                <w:rFonts w:ascii="Calibri" w:hAnsi="Calibri" w:cs="Calibri"/>
                <w:color w:val="000000"/>
                <w:sz w:val="22"/>
                <w:szCs w:val="22"/>
              </w:rPr>
              <w:t xml:space="preserve">RF galios pakilimo laikas turi būti &lt; 20 </w:t>
            </w:r>
            <w:proofErr w:type="spellStart"/>
            <w:r w:rsidRPr="00DD2954">
              <w:rPr>
                <w:rFonts w:ascii="Calibri" w:hAnsi="Calibri" w:cs="Calibri"/>
                <w:color w:val="000000"/>
                <w:sz w:val="22"/>
                <w:szCs w:val="22"/>
              </w:rPr>
              <w:t>ms</w:t>
            </w:r>
            <w:proofErr w:type="spellEnd"/>
            <w:r w:rsidRPr="00DD2954">
              <w:rPr>
                <w:rFonts w:ascii="Calibri" w:hAnsi="Calibri" w:cs="Calibri"/>
                <w:color w:val="000000"/>
                <w:sz w:val="22"/>
                <w:szCs w:val="22"/>
              </w:rPr>
              <w:t xml:space="preserve"> , o atjungimo laikas &lt; 10 </w:t>
            </w:r>
            <w:proofErr w:type="spellStart"/>
            <w:r w:rsidRPr="00DD2954">
              <w:rPr>
                <w:rFonts w:ascii="Calibri" w:hAnsi="Calibri" w:cs="Calibri"/>
                <w:color w:val="000000"/>
                <w:sz w:val="22"/>
                <w:szCs w:val="22"/>
              </w:rPr>
              <w:t>ms</w:t>
            </w:r>
            <w:proofErr w:type="spellEnd"/>
            <w:r w:rsidRPr="00DD2954">
              <w:rPr>
                <w:rFonts w:ascii="Calibri" w:hAnsi="Calibri" w:cs="Calibri"/>
                <w:color w:val="000000"/>
                <w:sz w:val="22"/>
                <w:szCs w:val="22"/>
              </w:rPr>
              <w:t>.</w:t>
            </w:r>
          </w:p>
        </w:tc>
        <w:tc>
          <w:tcPr>
            <w:tcW w:w="2409" w:type="dxa"/>
            <w:vAlign w:val="center"/>
          </w:tcPr>
          <w:p w14:paraId="25D791EE" w14:textId="77777777" w:rsidR="00DD2954" w:rsidRPr="00DD2954" w:rsidRDefault="00DD2954" w:rsidP="00FA0AD5">
            <w:pPr>
              <w:ind w:firstLine="41"/>
              <w:jc w:val="center"/>
              <w:rPr>
                <w:rFonts w:ascii="Calibri" w:hAnsi="Calibri" w:cs="Calibri"/>
                <w:sz w:val="22"/>
                <w:szCs w:val="22"/>
              </w:rPr>
            </w:pPr>
          </w:p>
        </w:tc>
      </w:tr>
      <w:tr w:rsidR="00DD2954" w:rsidRPr="00DD2954" w14:paraId="3F47269E" w14:textId="77777777" w:rsidTr="00DD2954">
        <w:trPr>
          <w:trHeight w:val="281"/>
        </w:trPr>
        <w:tc>
          <w:tcPr>
            <w:tcW w:w="567" w:type="dxa"/>
            <w:vAlign w:val="center"/>
          </w:tcPr>
          <w:p w14:paraId="368AB797"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2.12.</w:t>
            </w:r>
          </w:p>
        </w:tc>
        <w:tc>
          <w:tcPr>
            <w:tcW w:w="6663" w:type="dxa"/>
          </w:tcPr>
          <w:p w14:paraId="02B1F506"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color w:val="000000"/>
                <w:sz w:val="22"/>
                <w:szCs w:val="22"/>
              </w:rPr>
              <w:t>Siųstuvas turi turėti reguliuojamą atsijungimo laiko funkciją, kurią galima reguliuoti nuo 0 (išjungta) iki 3 minučių palaipsniui po 5 s.</w:t>
            </w:r>
          </w:p>
        </w:tc>
        <w:tc>
          <w:tcPr>
            <w:tcW w:w="2409" w:type="dxa"/>
            <w:vAlign w:val="center"/>
          </w:tcPr>
          <w:p w14:paraId="0011A081" w14:textId="77777777" w:rsidR="00DD2954" w:rsidRPr="00DD2954" w:rsidRDefault="00DD2954" w:rsidP="00FA0AD5">
            <w:pPr>
              <w:ind w:firstLine="41"/>
              <w:jc w:val="center"/>
              <w:rPr>
                <w:rFonts w:ascii="Calibri" w:hAnsi="Calibri" w:cs="Calibri"/>
                <w:sz w:val="22"/>
                <w:szCs w:val="22"/>
              </w:rPr>
            </w:pPr>
          </w:p>
        </w:tc>
      </w:tr>
      <w:tr w:rsidR="00DD2954" w:rsidRPr="00DD2954" w14:paraId="3E1AD054" w14:textId="77777777" w:rsidTr="00DD2954">
        <w:trPr>
          <w:trHeight w:val="281"/>
        </w:trPr>
        <w:tc>
          <w:tcPr>
            <w:tcW w:w="567" w:type="dxa"/>
            <w:vAlign w:val="center"/>
          </w:tcPr>
          <w:p w14:paraId="27A15D40"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2.13.</w:t>
            </w:r>
          </w:p>
        </w:tc>
        <w:tc>
          <w:tcPr>
            <w:tcW w:w="6663" w:type="dxa"/>
          </w:tcPr>
          <w:p w14:paraId="748331B2" w14:textId="77777777" w:rsidR="00DD2954" w:rsidRPr="00DD2954" w:rsidRDefault="00DD2954" w:rsidP="00FA0AD5">
            <w:pPr>
              <w:widowControl w:val="0"/>
              <w:autoSpaceDE w:val="0"/>
              <w:autoSpaceDN w:val="0"/>
              <w:adjustRightInd w:val="0"/>
              <w:ind w:right="-23"/>
              <w:rPr>
                <w:rFonts w:ascii="Calibri" w:hAnsi="Calibri" w:cs="Calibri"/>
                <w:sz w:val="22"/>
                <w:szCs w:val="22"/>
              </w:rPr>
            </w:pPr>
            <w:r w:rsidRPr="00DD2954">
              <w:rPr>
                <w:rFonts w:ascii="Calibri" w:hAnsi="Calibri" w:cs="Calibri"/>
                <w:color w:val="000000"/>
                <w:sz w:val="22"/>
                <w:szCs w:val="22"/>
              </w:rPr>
              <w:t>Siųstuvas turi būti apsaugotas nuo gedimų, atsiradusių dėl antenos sistemos gedimų, aukštos vidinės temperatūros ir mažos nuolatinės srovės įėjimo galios.</w:t>
            </w:r>
          </w:p>
        </w:tc>
        <w:tc>
          <w:tcPr>
            <w:tcW w:w="2409" w:type="dxa"/>
            <w:tcBorders>
              <w:right w:val="single" w:sz="4" w:space="0" w:color="auto"/>
            </w:tcBorders>
            <w:vAlign w:val="center"/>
          </w:tcPr>
          <w:p w14:paraId="68166482" w14:textId="77777777" w:rsidR="00DD2954" w:rsidRPr="00DD2954" w:rsidRDefault="00DD2954" w:rsidP="00FA0AD5">
            <w:pPr>
              <w:ind w:firstLine="41"/>
              <w:jc w:val="center"/>
              <w:rPr>
                <w:rFonts w:ascii="Calibri" w:hAnsi="Calibri" w:cs="Calibri"/>
                <w:sz w:val="22"/>
                <w:szCs w:val="22"/>
              </w:rPr>
            </w:pPr>
          </w:p>
        </w:tc>
      </w:tr>
      <w:tr w:rsidR="00DD2954" w:rsidRPr="00DD2954" w14:paraId="3619ABD8" w14:textId="77777777" w:rsidTr="00DD2954">
        <w:trPr>
          <w:trHeight w:val="281"/>
        </w:trPr>
        <w:tc>
          <w:tcPr>
            <w:tcW w:w="567" w:type="dxa"/>
            <w:vAlign w:val="center"/>
          </w:tcPr>
          <w:p w14:paraId="25B6FF15"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2.14.</w:t>
            </w:r>
          </w:p>
        </w:tc>
        <w:tc>
          <w:tcPr>
            <w:tcW w:w="6663" w:type="dxa"/>
            <w:vAlign w:val="center"/>
          </w:tcPr>
          <w:p w14:paraId="786496ED" w14:textId="77777777" w:rsidR="00DD2954" w:rsidRPr="00DD2954" w:rsidRDefault="00DD2954" w:rsidP="00FA0AD5">
            <w:pPr>
              <w:widowControl w:val="0"/>
              <w:autoSpaceDE w:val="0"/>
              <w:autoSpaceDN w:val="0"/>
              <w:adjustRightInd w:val="0"/>
              <w:spacing w:before="60"/>
              <w:ind w:right="-23"/>
              <w:jc w:val="both"/>
              <w:rPr>
                <w:rFonts w:ascii="Calibri" w:hAnsi="Calibri" w:cs="Calibri"/>
                <w:color w:val="000000"/>
                <w:sz w:val="22"/>
                <w:szCs w:val="22"/>
              </w:rPr>
            </w:pPr>
            <w:r w:rsidRPr="00DD2954">
              <w:rPr>
                <w:rFonts w:ascii="Calibri" w:hAnsi="Calibri" w:cs="Calibri"/>
                <w:color w:val="000000"/>
                <w:sz w:val="22"/>
                <w:szCs w:val="22"/>
              </w:rPr>
              <w:t>Siųstuvo valdymas turi būti galimas:</w:t>
            </w:r>
          </w:p>
          <w:p w14:paraId="45FEFB2F" w14:textId="77777777" w:rsidR="00DD2954" w:rsidRPr="00DD2954" w:rsidRDefault="00DD2954" w:rsidP="00DD2954">
            <w:pPr>
              <w:pStyle w:val="ListParagraph"/>
              <w:widowControl w:val="0"/>
              <w:numPr>
                <w:ilvl w:val="0"/>
                <w:numId w:val="27"/>
              </w:numPr>
              <w:tabs>
                <w:tab w:val="left" w:pos="700"/>
              </w:tabs>
              <w:autoSpaceDE w:val="0"/>
              <w:autoSpaceDN w:val="0"/>
              <w:adjustRightInd w:val="0"/>
              <w:spacing w:before="0" w:after="0"/>
              <w:ind w:left="1560" w:right="-23" w:hanging="1059"/>
              <w:contextualSpacing w:val="0"/>
              <w:rPr>
                <w:rFonts w:ascii="Calibri" w:hAnsi="Calibri" w:cs="Calibri"/>
                <w:sz w:val="22"/>
                <w:szCs w:val="22"/>
              </w:rPr>
            </w:pPr>
            <w:r w:rsidRPr="00DD2954">
              <w:rPr>
                <w:rFonts w:ascii="Calibri" w:hAnsi="Calibri" w:cs="Calibri"/>
                <w:sz w:val="22"/>
                <w:szCs w:val="22"/>
              </w:rPr>
              <w:t>Vietoje iš priekinio skydelio jungiklio ir iš mikrofono su PTT,</w:t>
            </w:r>
          </w:p>
          <w:p w14:paraId="61F701EE" w14:textId="77777777" w:rsidR="00DD2954" w:rsidRPr="00DD2954" w:rsidRDefault="00DD2954" w:rsidP="00DD2954">
            <w:pPr>
              <w:pStyle w:val="ListParagraph"/>
              <w:widowControl w:val="0"/>
              <w:numPr>
                <w:ilvl w:val="0"/>
                <w:numId w:val="27"/>
              </w:numPr>
              <w:tabs>
                <w:tab w:val="left" w:pos="700"/>
              </w:tabs>
              <w:autoSpaceDE w:val="0"/>
              <w:autoSpaceDN w:val="0"/>
              <w:adjustRightInd w:val="0"/>
              <w:spacing w:before="0" w:after="0"/>
              <w:ind w:left="1560" w:right="-23" w:hanging="1059"/>
              <w:contextualSpacing w:val="0"/>
              <w:rPr>
                <w:rFonts w:ascii="Calibri" w:hAnsi="Calibri" w:cs="Calibri"/>
                <w:sz w:val="22"/>
                <w:szCs w:val="22"/>
              </w:rPr>
            </w:pPr>
            <w:r w:rsidRPr="00DD2954">
              <w:rPr>
                <w:rFonts w:ascii="Calibri" w:hAnsi="Calibri" w:cs="Calibri"/>
                <w:sz w:val="22"/>
                <w:szCs w:val="22"/>
              </w:rPr>
              <w:t>Nuotoliu iš KRS ar RRC per IP.</w:t>
            </w:r>
          </w:p>
        </w:tc>
        <w:tc>
          <w:tcPr>
            <w:tcW w:w="2409" w:type="dxa"/>
            <w:tcBorders>
              <w:right w:val="single" w:sz="4" w:space="0" w:color="auto"/>
            </w:tcBorders>
            <w:vAlign w:val="center"/>
          </w:tcPr>
          <w:p w14:paraId="5C11E8B7" w14:textId="77777777" w:rsidR="00DD2954" w:rsidRPr="00DD2954" w:rsidRDefault="00DD2954" w:rsidP="00FA0AD5">
            <w:pPr>
              <w:ind w:firstLine="41"/>
              <w:jc w:val="center"/>
              <w:rPr>
                <w:rFonts w:ascii="Calibri" w:hAnsi="Calibri" w:cs="Calibri"/>
                <w:sz w:val="22"/>
                <w:szCs w:val="22"/>
              </w:rPr>
            </w:pPr>
          </w:p>
        </w:tc>
      </w:tr>
      <w:tr w:rsidR="00DD2954" w:rsidRPr="00DD2954" w14:paraId="6A3FF506" w14:textId="77777777" w:rsidTr="00DD2954">
        <w:trPr>
          <w:trHeight w:val="281"/>
        </w:trPr>
        <w:tc>
          <w:tcPr>
            <w:tcW w:w="567" w:type="dxa"/>
            <w:vAlign w:val="center"/>
          </w:tcPr>
          <w:p w14:paraId="11E23E82"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2.15.</w:t>
            </w:r>
          </w:p>
        </w:tc>
        <w:tc>
          <w:tcPr>
            <w:tcW w:w="6663" w:type="dxa"/>
          </w:tcPr>
          <w:p w14:paraId="2F84CE2E" w14:textId="77777777" w:rsidR="00DD2954" w:rsidRPr="00DD2954" w:rsidRDefault="00DD2954" w:rsidP="00FA0AD5">
            <w:pPr>
              <w:widowControl w:val="0"/>
              <w:autoSpaceDE w:val="0"/>
              <w:autoSpaceDN w:val="0"/>
              <w:adjustRightInd w:val="0"/>
              <w:ind w:right="-23"/>
              <w:rPr>
                <w:rFonts w:ascii="Calibri" w:hAnsi="Calibri" w:cs="Calibri"/>
                <w:sz w:val="22"/>
                <w:szCs w:val="22"/>
              </w:rPr>
            </w:pPr>
            <w:r w:rsidRPr="00DD2954">
              <w:rPr>
                <w:rFonts w:ascii="Calibri" w:hAnsi="Calibri" w:cs="Calibri"/>
                <w:color w:val="000000"/>
                <w:sz w:val="22"/>
                <w:szCs w:val="22"/>
              </w:rPr>
              <w:t>Siųstuvas turi turėti jungtį prijungti mikrofonui su PTT.</w:t>
            </w:r>
          </w:p>
        </w:tc>
        <w:tc>
          <w:tcPr>
            <w:tcW w:w="2409" w:type="dxa"/>
            <w:tcBorders>
              <w:right w:val="single" w:sz="4" w:space="0" w:color="auto"/>
            </w:tcBorders>
            <w:vAlign w:val="center"/>
          </w:tcPr>
          <w:p w14:paraId="14E68318" w14:textId="77777777" w:rsidR="00DD2954" w:rsidRPr="00DD2954" w:rsidRDefault="00DD2954" w:rsidP="00FA0AD5">
            <w:pPr>
              <w:ind w:firstLine="41"/>
              <w:jc w:val="center"/>
              <w:rPr>
                <w:rFonts w:ascii="Calibri" w:hAnsi="Calibri" w:cs="Calibri"/>
                <w:sz w:val="22"/>
                <w:szCs w:val="22"/>
              </w:rPr>
            </w:pPr>
          </w:p>
        </w:tc>
      </w:tr>
      <w:tr w:rsidR="00DD2954" w:rsidRPr="00DD2954" w14:paraId="6BAE227D" w14:textId="77777777" w:rsidTr="00DD2954">
        <w:trPr>
          <w:trHeight w:val="281"/>
        </w:trPr>
        <w:tc>
          <w:tcPr>
            <w:tcW w:w="567" w:type="dxa"/>
            <w:vAlign w:val="center"/>
          </w:tcPr>
          <w:p w14:paraId="32A7E80F"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2.16.</w:t>
            </w:r>
          </w:p>
        </w:tc>
        <w:tc>
          <w:tcPr>
            <w:tcW w:w="6663" w:type="dxa"/>
          </w:tcPr>
          <w:p w14:paraId="6E7E4B1B" w14:textId="77777777" w:rsidR="00DD2954" w:rsidRPr="00DD2954" w:rsidRDefault="00DD2954" w:rsidP="00FA0AD5">
            <w:pPr>
              <w:widowControl w:val="0"/>
              <w:autoSpaceDE w:val="0"/>
              <w:autoSpaceDN w:val="0"/>
              <w:adjustRightInd w:val="0"/>
              <w:ind w:right="-23"/>
              <w:rPr>
                <w:rFonts w:ascii="Calibri" w:hAnsi="Calibri" w:cs="Calibri"/>
                <w:sz w:val="22"/>
                <w:szCs w:val="22"/>
              </w:rPr>
            </w:pPr>
            <w:r w:rsidRPr="00DD2954">
              <w:rPr>
                <w:rFonts w:ascii="Calibri" w:hAnsi="Calibri" w:cs="Calibri"/>
                <w:color w:val="000000"/>
                <w:sz w:val="22"/>
                <w:szCs w:val="22"/>
              </w:rPr>
              <w:t>Perduodamas garsas turi būti girdimas vietoje iš garsiakalbio, sumontuoto priekiniame skydelyje.</w:t>
            </w:r>
          </w:p>
        </w:tc>
        <w:tc>
          <w:tcPr>
            <w:tcW w:w="2409" w:type="dxa"/>
            <w:tcBorders>
              <w:right w:val="single" w:sz="4" w:space="0" w:color="auto"/>
            </w:tcBorders>
            <w:vAlign w:val="center"/>
          </w:tcPr>
          <w:p w14:paraId="7E144BD5" w14:textId="77777777" w:rsidR="00DD2954" w:rsidRPr="00DD2954" w:rsidRDefault="00DD2954" w:rsidP="00FA0AD5">
            <w:pPr>
              <w:ind w:firstLine="41"/>
              <w:jc w:val="center"/>
              <w:rPr>
                <w:rFonts w:ascii="Calibri" w:hAnsi="Calibri" w:cs="Calibri"/>
                <w:sz w:val="22"/>
                <w:szCs w:val="22"/>
              </w:rPr>
            </w:pPr>
          </w:p>
        </w:tc>
      </w:tr>
      <w:tr w:rsidR="00DD2954" w:rsidRPr="00DD2954" w14:paraId="577EE395" w14:textId="77777777" w:rsidTr="00DD2954">
        <w:trPr>
          <w:trHeight w:val="281"/>
        </w:trPr>
        <w:tc>
          <w:tcPr>
            <w:tcW w:w="567" w:type="dxa"/>
            <w:vAlign w:val="center"/>
          </w:tcPr>
          <w:p w14:paraId="126DF5D9"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2.17.</w:t>
            </w:r>
          </w:p>
        </w:tc>
        <w:tc>
          <w:tcPr>
            <w:tcW w:w="6663" w:type="dxa"/>
          </w:tcPr>
          <w:p w14:paraId="1F7D309E" w14:textId="77777777" w:rsidR="00DD2954" w:rsidRPr="00DD2954" w:rsidRDefault="00DD2954" w:rsidP="00FA0AD5">
            <w:pPr>
              <w:widowControl w:val="0"/>
              <w:autoSpaceDE w:val="0"/>
              <w:autoSpaceDN w:val="0"/>
              <w:adjustRightInd w:val="0"/>
              <w:ind w:right="-23"/>
              <w:rPr>
                <w:rFonts w:ascii="Calibri" w:hAnsi="Calibri" w:cs="Calibri"/>
                <w:sz w:val="22"/>
                <w:szCs w:val="22"/>
              </w:rPr>
            </w:pPr>
            <w:r w:rsidRPr="00DD2954">
              <w:rPr>
                <w:rFonts w:ascii="Calibri" w:hAnsi="Calibri" w:cs="Calibri"/>
                <w:color w:val="000000"/>
                <w:sz w:val="22"/>
                <w:szCs w:val="22"/>
              </w:rPr>
              <w:t xml:space="preserve">Perduodamas garsas turi būti </w:t>
            </w:r>
            <w:r w:rsidRPr="00DD2954">
              <w:rPr>
                <w:rFonts w:ascii="Calibri" w:hAnsi="Calibri" w:cs="Calibri"/>
                <w:sz w:val="22"/>
                <w:szCs w:val="22"/>
              </w:rPr>
              <w:t>siunčiami į garso įrašymo įrenginį per LAN.</w:t>
            </w:r>
          </w:p>
        </w:tc>
        <w:tc>
          <w:tcPr>
            <w:tcW w:w="2409" w:type="dxa"/>
            <w:tcBorders>
              <w:right w:val="single" w:sz="4" w:space="0" w:color="auto"/>
            </w:tcBorders>
            <w:vAlign w:val="center"/>
          </w:tcPr>
          <w:p w14:paraId="20BEEC60" w14:textId="77777777" w:rsidR="00DD2954" w:rsidRPr="00DD2954" w:rsidRDefault="00DD2954" w:rsidP="00FA0AD5">
            <w:pPr>
              <w:ind w:firstLine="41"/>
              <w:jc w:val="center"/>
              <w:rPr>
                <w:rFonts w:ascii="Calibri" w:hAnsi="Calibri" w:cs="Calibri"/>
                <w:sz w:val="22"/>
                <w:szCs w:val="22"/>
              </w:rPr>
            </w:pPr>
          </w:p>
        </w:tc>
      </w:tr>
      <w:tr w:rsidR="00DD2954" w:rsidRPr="00DD2954" w14:paraId="4AD7F70C" w14:textId="77777777" w:rsidTr="00DD2954">
        <w:trPr>
          <w:trHeight w:val="281"/>
        </w:trPr>
        <w:tc>
          <w:tcPr>
            <w:tcW w:w="567" w:type="dxa"/>
            <w:vAlign w:val="center"/>
          </w:tcPr>
          <w:p w14:paraId="39EDBA9F" w14:textId="77777777" w:rsidR="00DD2954" w:rsidRPr="00DD2954" w:rsidRDefault="00DD2954" w:rsidP="00FA0AD5">
            <w:pPr>
              <w:jc w:val="center"/>
              <w:rPr>
                <w:rFonts w:ascii="Calibri" w:hAnsi="Calibri" w:cs="Calibri"/>
                <w:sz w:val="22"/>
                <w:szCs w:val="22"/>
              </w:rPr>
            </w:pPr>
            <w:r w:rsidRPr="00DD2954">
              <w:rPr>
                <w:rFonts w:ascii="Calibri" w:hAnsi="Calibri" w:cs="Calibri"/>
                <w:sz w:val="22"/>
                <w:szCs w:val="22"/>
              </w:rPr>
              <w:t>2.18.</w:t>
            </w:r>
          </w:p>
        </w:tc>
        <w:tc>
          <w:tcPr>
            <w:tcW w:w="6663" w:type="dxa"/>
            <w:vAlign w:val="center"/>
          </w:tcPr>
          <w:p w14:paraId="701D4A63" w14:textId="77777777" w:rsidR="00DD2954" w:rsidRPr="00DD2954" w:rsidRDefault="00DD2954" w:rsidP="00FA0AD5">
            <w:pPr>
              <w:widowControl w:val="0"/>
              <w:autoSpaceDE w:val="0"/>
              <w:autoSpaceDN w:val="0"/>
              <w:adjustRightInd w:val="0"/>
              <w:spacing w:before="60"/>
              <w:ind w:right="-23"/>
              <w:jc w:val="both"/>
              <w:rPr>
                <w:rFonts w:ascii="Calibri" w:hAnsi="Calibri" w:cs="Calibri"/>
                <w:color w:val="000000"/>
                <w:sz w:val="22"/>
                <w:szCs w:val="22"/>
              </w:rPr>
            </w:pPr>
            <w:r w:rsidRPr="00DD2954">
              <w:rPr>
                <w:rFonts w:ascii="Calibri" w:hAnsi="Calibri" w:cs="Calibri"/>
                <w:color w:val="000000"/>
                <w:sz w:val="22"/>
                <w:szCs w:val="22"/>
              </w:rPr>
              <w:t>Siųstuvas turi turėti šiuos valdiklius:</w:t>
            </w:r>
          </w:p>
          <w:p w14:paraId="2EBBB5FF" w14:textId="77777777" w:rsidR="00DD2954" w:rsidRPr="00DD2954" w:rsidRDefault="00DD2954" w:rsidP="00DD2954">
            <w:pPr>
              <w:pStyle w:val="ListParagraph"/>
              <w:widowControl w:val="0"/>
              <w:numPr>
                <w:ilvl w:val="0"/>
                <w:numId w:val="27"/>
              </w:numPr>
              <w:tabs>
                <w:tab w:val="left" w:pos="643"/>
              </w:tabs>
              <w:autoSpaceDE w:val="0"/>
              <w:autoSpaceDN w:val="0"/>
              <w:adjustRightInd w:val="0"/>
              <w:spacing w:before="0" w:after="0"/>
              <w:ind w:left="1560" w:right="-23" w:hanging="1059"/>
              <w:contextualSpacing w:val="0"/>
              <w:rPr>
                <w:rFonts w:ascii="Calibri" w:hAnsi="Calibri" w:cs="Calibri"/>
                <w:sz w:val="22"/>
                <w:szCs w:val="22"/>
              </w:rPr>
            </w:pPr>
            <w:r w:rsidRPr="00DD2954">
              <w:rPr>
                <w:rFonts w:ascii="Calibri" w:hAnsi="Calibri" w:cs="Calibri"/>
                <w:sz w:val="22"/>
                <w:szCs w:val="22"/>
              </w:rPr>
              <w:t>įjungti / išjungti maitinimą,</w:t>
            </w:r>
          </w:p>
          <w:p w14:paraId="7241BF31" w14:textId="77777777" w:rsidR="00DD2954" w:rsidRPr="00DD2954" w:rsidRDefault="00DD2954" w:rsidP="00DD2954">
            <w:pPr>
              <w:pStyle w:val="ListParagraph"/>
              <w:widowControl w:val="0"/>
              <w:numPr>
                <w:ilvl w:val="0"/>
                <w:numId w:val="27"/>
              </w:numPr>
              <w:tabs>
                <w:tab w:val="left" w:pos="643"/>
              </w:tabs>
              <w:autoSpaceDE w:val="0"/>
              <w:autoSpaceDN w:val="0"/>
              <w:adjustRightInd w:val="0"/>
              <w:spacing w:before="0" w:after="0"/>
              <w:ind w:left="1560" w:right="-23" w:hanging="1059"/>
              <w:contextualSpacing w:val="0"/>
              <w:rPr>
                <w:rFonts w:ascii="Calibri" w:hAnsi="Calibri" w:cs="Calibri"/>
                <w:sz w:val="22"/>
                <w:szCs w:val="22"/>
              </w:rPr>
            </w:pPr>
            <w:r w:rsidRPr="00DD2954">
              <w:rPr>
                <w:rFonts w:ascii="Calibri" w:hAnsi="Calibri" w:cs="Calibri"/>
                <w:sz w:val="22"/>
                <w:szCs w:val="22"/>
              </w:rPr>
              <w:t>nustatyti parametrus,</w:t>
            </w:r>
          </w:p>
          <w:p w14:paraId="5F50A68C" w14:textId="77777777" w:rsidR="00DD2954" w:rsidRPr="00DD2954" w:rsidRDefault="00DD2954" w:rsidP="00DD2954">
            <w:pPr>
              <w:pStyle w:val="ListParagraph"/>
              <w:widowControl w:val="0"/>
              <w:numPr>
                <w:ilvl w:val="0"/>
                <w:numId w:val="27"/>
              </w:numPr>
              <w:tabs>
                <w:tab w:val="left" w:pos="643"/>
              </w:tabs>
              <w:autoSpaceDE w:val="0"/>
              <w:autoSpaceDN w:val="0"/>
              <w:adjustRightInd w:val="0"/>
              <w:spacing w:before="0" w:after="0"/>
              <w:ind w:left="1560" w:right="-23" w:hanging="1059"/>
              <w:contextualSpacing w:val="0"/>
              <w:rPr>
                <w:rFonts w:ascii="Calibri" w:hAnsi="Calibri" w:cs="Calibri"/>
                <w:sz w:val="22"/>
                <w:szCs w:val="22"/>
              </w:rPr>
            </w:pPr>
            <w:r w:rsidRPr="00DD2954">
              <w:rPr>
                <w:rFonts w:ascii="Calibri" w:hAnsi="Calibri" w:cs="Calibri"/>
                <w:sz w:val="22"/>
                <w:szCs w:val="22"/>
              </w:rPr>
              <w:t>pasirinkti valdymo parametrus,</w:t>
            </w:r>
          </w:p>
          <w:p w14:paraId="34122A7E" w14:textId="77777777" w:rsidR="00DD2954" w:rsidRPr="00DD2954" w:rsidRDefault="00DD2954" w:rsidP="00DD2954">
            <w:pPr>
              <w:pStyle w:val="ListParagraph"/>
              <w:widowControl w:val="0"/>
              <w:numPr>
                <w:ilvl w:val="0"/>
                <w:numId w:val="27"/>
              </w:numPr>
              <w:tabs>
                <w:tab w:val="left" w:pos="643"/>
              </w:tabs>
              <w:autoSpaceDE w:val="0"/>
              <w:autoSpaceDN w:val="0"/>
              <w:adjustRightInd w:val="0"/>
              <w:spacing w:before="0" w:after="0"/>
              <w:ind w:left="1560" w:right="-23" w:hanging="1059"/>
              <w:contextualSpacing w:val="0"/>
              <w:rPr>
                <w:rFonts w:ascii="Calibri" w:hAnsi="Calibri" w:cs="Calibri"/>
                <w:sz w:val="22"/>
                <w:szCs w:val="22"/>
              </w:rPr>
            </w:pPr>
            <w:r w:rsidRPr="00DD2954">
              <w:rPr>
                <w:rFonts w:ascii="Calibri" w:hAnsi="Calibri" w:cs="Calibri"/>
                <w:sz w:val="22"/>
                <w:szCs w:val="22"/>
              </w:rPr>
              <w:t>perduodamo garso išvesties į garsiakalbį valdymas.</w:t>
            </w:r>
          </w:p>
        </w:tc>
        <w:tc>
          <w:tcPr>
            <w:tcW w:w="2409" w:type="dxa"/>
            <w:tcBorders>
              <w:right w:val="single" w:sz="4" w:space="0" w:color="auto"/>
            </w:tcBorders>
            <w:vAlign w:val="center"/>
          </w:tcPr>
          <w:p w14:paraId="37F4F140" w14:textId="77777777" w:rsidR="00DD2954" w:rsidRPr="00DD2954" w:rsidRDefault="00DD2954" w:rsidP="00FA0AD5">
            <w:pPr>
              <w:ind w:firstLine="41"/>
              <w:jc w:val="center"/>
              <w:rPr>
                <w:rFonts w:ascii="Calibri" w:hAnsi="Calibri" w:cs="Calibri"/>
                <w:sz w:val="22"/>
                <w:szCs w:val="22"/>
              </w:rPr>
            </w:pPr>
          </w:p>
        </w:tc>
      </w:tr>
      <w:tr w:rsidR="00DD2954" w:rsidRPr="00DD2954" w14:paraId="68FAF937" w14:textId="77777777" w:rsidTr="00DD2954">
        <w:trPr>
          <w:trHeight w:val="281"/>
        </w:trPr>
        <w:tc>
          <w:tcPr>
            <w:tcW w:w="567" w:type="dxa"/>
            <w:vAlign w:val="center"/>
          </w:tcPr>
          <w:p w14:paraId="5A2D562F"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2.19.</w:t>
            </w:r>
          </w:p>
        </w:tc>
        <w:tc>
          <w:tcPr>
            <w:tcW w:w="6663" w:type="dxa"/>
            <w:vAlign w:val="center"/>
          </w:tcPr>
          <w:p w14:paraId="18502636" w14:textId="77777777" w:rsidR="00DD2954" w:rsidRPr="00DD2954" w:rsidRDefault="00DD2954" w:rsidP="00FA0AD5">
            <w:pPr>
              <w:widowControl w:val="0"/>
              <w:autoSpaceDE w:val="0"/>
              <w:autoSpaceDN w:val="0"/>
              <w:adjustRightInd w:val="0"/>
              <w:spacing w:before="60"/>
              <w:ind w:right="-23"/>
              <w:jc w:val="both"/>
              <w:rPr>
                <w:rFonts w:ascii="Calibri" w:hAnsi="Calibri" w:cs="Calibri"/>
                <w:color w:val="000000"/>
                <w:sz w:val="22"/>
                <w:szCs w:val="22"/>
              </w:rPr>
            </w:pPr>
            <w:r w:rsidRPr="00DD2954">
              <w:rPr>
                <w:rFonts w:ascii="Calibri" w:hAnsi="Calibri" w:cs="Calibri"/>
                <w:color w:val="000000"/>
                <w:sz w:val="22"/>
                <w:szCs w:val="22"/>
              </w:rPr>
              <w:t>Siųstuvas turi turėti šiuos vizualinius indikatorius:</w:t>
            </w:r>
          </w:p>
          <w:p w14:paraId="55D6B6FD" w14:textId="77777777" w:rsidR="00DD2954" w:rsidRPr="00DD2954" w:rsidRDefault="00DD2954" w:rsidP="00DD2954">
            <w:pPr>
              <w:pStyle w:val="ListParagraph"/>
              <w:widowControl w:val="0"/>
              <w:numPr>
                <w:ilvl w:val="0"/>
                <w:numId w:val="27"/>
              </w:numPr>
              <w:tabs>
                <w:tab w:val="left" w:pos="643"/>
              </w:tabs>
              <w:autoSpaceDE w:val="0"/>
              <w:autoSpaceDN w:val="0"/>
              <w:adjustRightInd w:val="0"/>
              <w:spacing w:before="0" w:after="0"/>
              <w:ind w:left="1560" w:right="-23" w:hanging="1059"/>
              <w:contextualSpacing w:val="0"/>
              <w:rPr>
                <w:rFonts w:ascii="Calibri" w:hAnsi="Calibri" w:cs="Calibri"/>
                <w:sz w:val="22"/>
                <w:szCs w:val="22"/>
              </w:rPr>
            </w:pPr>
            <w:r w:rsidRPr="00DD2954">
              <w:rPr>
                <w:rFonts w:ascii="Calibri" w:hAnsi="Calibri" w:cs="Calibri"/>
                <w:sz w:val="22"/>
                <w:szCs w:val="22"/>
              </w:rPr>
              <w:t>kad prietaisas įjungtas,</w:t>
            </w:r>
          </w:p>
          <w:p w14:paraId="2936EBCB" w14:textId="77777777" w:rsidR="00DD2954" w:rsidRPr="00DD2954" w:rsidRDefault="00DD2954" w:rsidP="00DD2954">
            <w:pPr>
              <w:pStyle w:val="ListParagraph"/>
              <w:widowControl w:val="0"/>
              <w:numPr>
                <w:ilvl w:val="0"/>
                <w:numId w:val="27"/>
              </w:numPr>
              <w:tabs>
                <w:tab w:val="left" w:pos="426"/>
                <w:tab w:val="left" w:pos="643"/>
              </w:tabs>
              <w:autoSpaceDE w:val="0"/>
              <w:autoSpaceDN w:val="0"/>
              <w:adjustRightInd w:val="0"/>
              <w:spacing w:before="0" w:after="0"/>
              <w:ind w:left="1560" w:right="-23" w:hanging="1059"/>
              <w:contextualSpacing w:val="0"/>
              <w:rPr>
                <w:rFonts w:ascii="Calibri" w:hAnsi="Calibri" w:cs="Calibri"/>
                <w:sz w:val="22"/>
                <w:szCs w:val="22"/>
              </w:rPr>
            </w:pPr>
            <w:r w:rsidRPr="00DD2954">
              <w:rPr>
                <w:rFonts w:ascii="Calibri" w:hAnsi="Calibri" w:cs="Calibri"/>
                <w:sz w:val="22"/>
                <w:szCs w:val="22"/>
              </w:rPr>
              <w:t>valdyti parametrus,</w:t>
            </w:r>
          </w:p>
          <w:p w14:paraId="3B008318" w14:textId="77777777" w:rsidR="00DD2954" w:rsidRPr="00DD2954" w:rsidRDefault="00DD2954" w:rsidP="00DD2954">
            <w:pPr>
              <w:pStyle w:val="ListParagraph"/>
              <w:widowControl w:val="0"/>
              <w:numPr>
                <w:ilvl w:val="0"/>
                <w:numId w:val="27"/>
              </w:numPr>
              <w:tabs>
                <w:tab w:val="left" w:pos="643"/>
              </w:tabs>
              <w:autoSpaceDE w:val="0"/>
              <w:autoSpaceDN w:val="0"/>
              <w:adjustRightInd w:val="0"/>
              <w:spacing w:before="0" w:after="0"/>
              <w:ind w:left="1560" w:right="-23" w:hanging="1059"/>
              <w:contextualSpacing w:val="0"/>
              <w:rPr>
                <w:rFonts w:ascii="Calibri" w:hAnsi="Calibri" w:cs="Calibri"/>
                <w:sz w:val="22"/>
                <w:szCs w:val="22"/>
              </w:rPr>
            </w:pPr>
            <w:r w:rsidRPr="00DD2954">
              <w:rPr>
                <w:rFonts w:ascii="Calibri" w:hAnsi="Calibri" w:cs="Calibri"/>
                <w:sz w:val="22"/>
                <w:szCs w:val="22"/>
              </w:rPr>
              <w:t>parodyti, kad nešiklio signalas yra generuojamas,</w:t>
            </w:r>
          </w:p>
          <w:p w14:paraId="1DB1F9FA" w14:textId="77777777" w:rsidR="00DD2954" w:rsidRPr="00DD2954" w:rsidRDefault="00DD2954" w:rsidP="00DD2954">
            <w:pPr>
              <w:pStyle w:val="ListParagraph"/>
              <w:widowControl w:val="0"/>
              <w:numPr>
                <w:ilvl w:val="0"/>
                <w:numId w:val="27"/>
              </w:numPr>
              <w:tabs>
                <w:tab w:val="left" w:pos="643"/>
              </w:tabs>
              <w:autoSpaceDE w:val="0"/>
              <w:autoSpaceDN w:val="0"/>
              <w:adjustRightInd w:val="0"/>
              <w:spacing w:before="0" w:after="0"/>
              <w:ind w:left="1560" w:right="-23" w:hanging="1059"/>
              <w:contextualSpacing w:val="0"/>
              <w:rPr>
                <w:rFonts w:ascii="Calibri" w:hAnsi="Calibri" w:cs="Calibri"/>
                <w:sz w:val="22"/>
                <w:szCs w:val="22"/>
              </w:rPr>
            </w:pPr>
            <w:r w:rsidRPr="00DD2954">
              <w:rPr>
                <w:rFonts w:ascii="Calibri" w:hAnsi="Calibri" w:cs="Calibri"/>
                <w:sz w:val="22"/>
                <w:szCs w:val="22"/>
              </w:rPr>
              <w:t>rodyti aukštą VSWR,</w:t>
            </w:r>
          </w:p>
          <w:p w14:paraId="4FCF9F85" w14:textId="77777777" w:rsidR="00DD2954" w:rsidRPr="00DD2954" w:rsidRDefault="00DD2954" w:rsidP="00DD2954">
            <w:pPr>
              <w:pStyle w:val="ListParagraph"/>
              <w:widowControl w:val="0"/>
              <w:numPr>
                <w:ilvl w:val="0"/>
                <w:numId w:val="27"/>
              </w:numPr>
              <w:tabs>
                <w:tab w:val="left" w:pos="643"/>
              </w:tabs>
              <w:autoSpaceDE w:val="0"/>
              <w:autoSpaceDN w:val="0"/>
              <w:adjustRightInd w:val="0"/>
              <w:spacing w:before="0" w:after="0"/>
              <w:ind w:left="1560" w:right="-23" w:hanging="1059"/>
              <w:contextualSpacing w:val="0"/>
              <w:rPr>
                <w:rFonts w:ascii="Calibri" w:hAnsi="Calibri" w:cs="Calibri"/>
                <w:sz w:val="22"/>
                <w:szCs w:val="22"/>
              </w:rPr>
            </w:pPr>
            <w:r w:rsidRPr="00DD2954">
              <w:rPr>
                <w:rFonts w:ascii="Calibri" w:hAnsi="Calibri" w:cs="Calibri"/>
                <w:sz w:val="22"/>
                <w:szCs w:val="22"/>
              </w:rPr>
              <w:t>rodyti įrenginio aliarmus.</w:t>
            </w:r>
          </w:p>
        </w:tc>
        <w:tc>
          <w:tcPr>
            <w:tcW w:w="2409" w:type="dxa"/>
            <w:tcBorders>
              <w:right w:val="single" w:sz="4" w:space="0" w:color="auto"/>
            </w:tcBorders>
            <w:vAlign w:val="center"/>
          </w:tcPr>
          <w:p w14:paraId="6B2797E4" w14:textId="77777777" w:rsidR="00DD2954" w:rsidRPr="00DD2954" w:rsidRDefault="00DD2954" w:rsidP="00FA0AD5">
            <w:pPr>
              <w:ind w:firstLine="41"/>
              <w:jc w:val="center"/>
              <w:rPr>
                <w:rFonts w:ascii="Calibri" w:hAnsi="Calibri" w:cs="Calibri"/>
                <w:sz w:val="22"/>
                <w:szCs w:val="22"/>
              </w:rPr>
            </w:pPr>
          </w:p>
        </w:tc>
      </w:tr>
      <w:tr w:rsidR="00DD2954" w:rsidRPr="00DD2954" w14:paraId="154F75DB" w14:textId="77777777" w:rsidTr="00DD2954">
        <w:trPr>
          <w:trHeight w:val="281"/>
        </w:trPr>
        <w:tc>
          <w:tcPr>
            <w:tcW w:w="9639" w:type="dxa"/>
            <w:gridSpan w:val="3"/>
            <w:tcBorders>
              <w:right w:val="single" w:sz="4" w:space="0" w:color="auto"/>
            </w:tcBorders>
            <w:vAlign w:val="center"/>
          </w:tcPr>
          <w:p w14:paraId="7F37A8B0" w14:textId="77777777" w:rsidR="00DD2954" w:rsidRPr="00DD2954" w:rsidRDefault="00DD2954" w:rsidP="00FA0AD5">
            <w:pPr>
              <w:widowControl w:val="0"/>
              <w:autoSpaceDE w:val="0"/>
              <w:autoSpaceDN w:val="0"/>
              <w:adjustRightInd w:val="0"/>
              <w:ind w:right="-23"/>
              <w:rPr>
                <w:rFonts w:ascii="Calibri" w:hAnsi="Calibri" w:cs="Calibri"/>
                <w:b/>
                <w:bCs/>
                <w:sz w:val="22"/>
                <w:szCs w:val="22"/>
              </w:rPr>
            </w:pPr>
            <w:r w:rsidRPr="00DD2954">
              <w:rPr>
                <w:rFonts w:ascii="Calibri" w:hAnsi="Calibri" w:cs="Calibri"/>
                <w:b/>
                <w:bCs/>
                <w:sz w:val="22"/>
                <w:szCs w:val="22"/>
              </w:rPr>
              <w:t>3.</w:t>
            </w:r>
            <w:r w:rsidRPr="00DD2954">
              <w:t xml:space="preserve"> </w:t>
            </w:r>
            <w:r w:rsidRPr="00DD2954">
              <w:rPr>
                <w:rFonts w:ascii="Calibri" w:hAnsi="Calibri" w:cs="Calibri"/>
                <w:b/>
                <w:bCs/>
                <w:sz w:val="22"/>
                <w:szCs w:val="22"/>
              </w:rPr>
              <w:t>Imtuvai</w:t>
            </w:r>
          </w:p>
        </w:tc>
      </w:tr>
      <w:tr w:rsidR="00DD2954" w:rsidRPr="00DD2954" w14:paraId="33216519" w14:textId="77777777" w:rsidTr="00DD2954">
        <w:trPr>
          <w:trHeight w:val="281"/>
        </w:trPr>
        <w:tc>
          <w:tcPr>
            <w:tcW w:w="567" w:type="dxa"/>
            <w:vAlign w:val="center"/>
          </w:tcPr>
          <w:p w14:paraId="2469073C"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3.1.</w:t>
            </w:r>
          </w:p>
        </w:tc>
        <w:tc>
          <w:tcPr>
            <w:tcW w:w="6663" w:type="dxa"/>
          </w:tcPr>
          <w:p w14:paraId="6C4756DF" w14:textId="77777777" w:rsidR="00DD2954" w:rsidRPr="00DD2954" w:rsidRDefault="00DD2954" w:rsidP="00FA0AD5">
            <w:pPr>
              <w:ind w:hanging="22"/>
              <w:rPr>
                <w:rFonts w:ascii="Calibri" w:hAnsi="Calibri" w:cs="Calibri"/>
                <w:sz w:val="22"/>
                <w:szCs w:val="22"/>
              </w:rPr>
            </w:pPr>
            <w:r w:rsidRPr="00DD2954">
              <w:rPr>
                <w:rFonts w:ascii="Calibri" w:hAnsi="Calibri" w:cs="Calibri"/>
                <w:color w:val="000000"/>
                <w:sz w:val="22"/>
                <w:szCs w:val="22"/>
              </w:rPr>
              <w:t xml:space="preserve">Didžiausias jautrumas neturi viršyti -101 </w:t>
            </w:r>
            <w:proofErr w:type="spellStart"/>
            <w:r w:rsidRPr="00DD2954">
              <w:rPr>
                <w:rFonts w:ascii="Calibri" w:hAnsi="Calibri" w:cs="Calibri"/>
                <w:color w:val="000000"/>
                <w:sz w:val="22"/>
                <w:szCs w:val="22"/>
              </w:rPr>
              <w:t>dBm</w:t>
            </w:r>
            <w:proofErr w:type="spellEnd"/>
            <w:r w:rsidRPr="00DD2954">
              <w:rPr>
                <w:rFonts w:ascii="Calibri" w:hAnsi="Calibri" w:cs="Calibri"/>
                <w:color w:val="000000"/>
                <w:sz w:val="22"/>
                <w:szCs w:val="22"/>
              </w:rPr>
              <w:t xml:space="preserve"> šiomis sąlygomis: 12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 xml:space="preserve"> SINAD, pagal ITU-T pasvertas, 1 </w:t>
            </w:r>
            <w:proofErr w:type="spellStart"/>
            <w:r w:rsidRPr="00DD2954">
              <w:rPr>
                <w:rFonts w:ascii="Calibri" w:hAnsi="Calibri" w:cs="Calibri"/>
                <w:color w:val="000000"/>
                <w:sz w:val="22"/>
                <w:szCs w:val="22"/>
              </w:rPr>
              <w:t>kHz</w:t>
            </w:r>
            <w:proofErr w:type="spellEnd"/>
            <w:r w:rsidRPr="00DD2954">
              <w:rPr>
                <w:rFonts w:ascii="Calibri" w:hAnsi="Calibri" w:cs="Calibri"/>
                <w:color w:val="000000"/>
                <w:sz w:val="22"/>
                <w:szCs w:val="22"/>
              </w:rPr>
              <w:t>, m = 30 %.</w:t>
            </w:r>
          </w:p>
        </w:tc>
        <w:tc>
          <w:tcPr>
            <w:tcW w:w="2409" w:type="dxa"/>
            <w:tcBorders>
              <w:right w:val="single" w:sz="4" w:space="0" w:color="auto"/>
            </w:tcBorders>
            <w:vAlign w:val="center"/>
          </w:tcPr>
          <w:p w14:paraId="07DC8D32" w14:textId="77777777" w:rsidR="00DD2954" w:rsidRPr="00DD2954" w:rsidRDefault="00DD2954" w:rsidP="00FA0AD5">
            <w:pPr>
              <w:ind w:firstLine="41"/>
              <w:jc w:val="center"/>
              <w:rPr>
                <w:rFonts w:ascii="Calibri" w:hAnsi="Calibri" w:cs="Calibri"/>
                <w:sz w:val="22"/>
                <w:szCs w:val="22"/>
              </w:rPr>
            </w:pPr>
          </w:p>
        </w:tc>
      </w:tr>
      <w:tr w:rsidR="00DD2954" w:rsidRPr="00DD2954" w14:paraId="6C861948" w14:textId="77777777" w:rsidTr="00DD2954">
        <w:trPr>
          <w:trHeight w:val="281"/>
        </w:trPr>
        <w:tc>
          <w:tcPr>
            <w:tcW w:w="567" w:type="dxa"/>
            <w:vAlign w:val="center"/>
          </w:tcPr>
          <w:p w14:paraId="233030D2"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3.2.</w:t>
            </w:r>
          </w:p>
        </w:tc>
        <w:tc>
          <w:tcPr>
            <w:tcW w:w="6663" w:type="dxa"/>
          </w:tcPr>
          <w:p w14:paraId="0ACDBFBC" w14:textId="77777777" w:rsidR="00DD2954" w:rsidRPr="00DD2954" w:rsidRDefault="00DD2954" w:rsidP="00FA0AD5">
            <w:pPr>
              <w:ind w:firstLine="41"/>
              <w:rPr>
                <w:rFonts w:ascii="Calibri" w:hAnsi="Calibri" w:cs="Calibri"/>
                <w:sz w:val="22"/>
                <w:szCs w:val="22"/>
              </w:rPr>
            </w:pPr>
            <w:r w:rsidRPr="00DD2954">
              <w:rPr>
                <w:rFonts w:ascii="Calibri" w:hAnsi="Calibri" w:cs="Calibri"/>
                <w:color w:val="000000"/>
                <w:sz w:val="22"/>
                <w:szCs w:val="22"/>
              </w:rPr>
              <w:t xml:space="preserve">Gretimų kanalų slopinimas turi būti didesnis nei 60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w:t>
            </w:r>
          </w:p>
        </w:tc>
        <w:tc>
          <w:tcPr>
            <w:tcW w:w="2409" w:type="dxa"/>
            <w:vAlign w:val="center"/>
          </w:tcPr>
          <w:p w14:paraId="124141CD" w14:textId="77777777" w:rsidR="00DD2954" w:rsidRPr="00DD2954" w:rsidRDefault="00DD2954" w:rsidP="00FA0AD5">
            <w:pPr>
              <w:ind w:firstLine="41"/>
              <w:jc w:val="center"/>
              <w:rPr>
                <w:rFonts w:ascii="Calibri" w:hAnsi="Calibri" w:cs="Calibri"/>
                <w:sz w:val="22"/>
                <w:szCs w:val="22"/>
              </w:rPr>
            </w:pPr>
          </w:p>
        </w:tc>
      </w:tr>
      <w:tr w:rsidR="00DD2954" w:rsidRPr="00DD2954" w14:paraId="2C35A866" w14:textId="77777777" w:rsidTr="00DD2954">
        <w:trPr>
          <w:trHeight w:val="281"/>
        </w:trPr>
        <w:tc>
          <w:tcPr>
            <w:tcW w:w="567" w:type="dxa"/>
            <w:vAlign w:val="center"/>
          </w:tcPr>
          <w:p w14:paraId="6F84C7C1"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lastRenderedPageBreak/>
              <w:t>3.3.</w:t>
            </w:r>
          </w:p>
        </w:tc>
        <w:tc>
          <w:tcPr>
            <w:tcW w:w="6663" w:type="dxa"/>
          </w:tcPr>
          <w:p w14:paraId="53F026D5" w14:textId="77777777" w:rsidR="00DD2954" w:rsidRPr="00DD2954" w:rsidRDefault="00DD2954" w:rsidP="00FA0AD5">
            <w:pPr>
              <w:ind w:hanging="22"/>
              <w:rPr>
                <w:rFonts w:ascii="Calibri" w:hAnsi="Calibri" w:cs="Calibri"/>
                <w:sz w:val="22"/>
                <w:szCs w:val="22"/>
              </w:rPr>
            </w:pPr>
            <w:r w:rsidRPr="00DD2954">
              <w:rPr>
                <w:rFonts w:ascii="Calibri" w:hAnsi="Calibri" w:cs="Calibri"/>
                <w:color w:val="000000"/>
                <w:sz w:val="22"/>
                <w:szCs w:val="22"/>
              </w:rPr>
              <w:t xml:space="preserve">Bet kuriuo dažniu, kurį nuo vardinio imtuvo dažnio skiria daugiau nei du kanalai, nepageidaujamo atsako slopinimo santykis turi būti ne mažesnis kaip 70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w:t>
            </w:r>
          </w:p>
        </w:tc>
        <w:tc>
          <w:tcPr>
            <w:tcW w:w="2409" w:type="dxa"/>
            <w:tcBorders>
              <w:right w:val="single" w:sz="4" w:space="0" w:color="auto"/>
            </w:tcBorders>
            <w:vAlign w:val="center"/>
          </w:tcPr>
          <w:p w14:paraId="3F0E8CA0" w14:textId="77777777" w:rsidR="00DD2954" w:rsidRPr="00DD2954" w:rsidRDefault="00DD2954" w:rsidP="00FA0AD5">
            <w:pPr>
              <w:ind w:firstLine="41"/>
              <w:jc w:val="center"/>
              <w:rPr>
                <w:rFonts w:ascii="Calibri" w:hAnsi="Calibri" w:cs="Calibri"/>
                <w:sz w:val="22"/>
                <w:szCs w:val="22"/>
              </w:rPr>
            </w:pPr>
          </w:p>
        </w:tc>
      </w:tr>
      <w:tr w:rsidR="00DD2954" w:rsidRPr="00DD2954" w14:paraId="56E06015" w14:textId="77777777" w:rsidTr="00DD2954">
        <w:trPr>
          <w:trHeight w:val="281"/>
        </w:trPr>
        <w:tc>
          <w:tcPr>
            <w:tcW w:w="567" w:type="dxa"/>
            <w:vAlign w:val="center"/>
          </w:tcPr>
          <w:p w14:paraId="218A1577"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3.4.</w:t>
            </w:r>
          </w:p>
        </w:tc>
        <w:tc>
          <w:tcPr>
            <w:tcW w:w="6663" w:type="dxa"/>
          </w:tcPr>
          <w:p w14:paraId="496649DA" w14:textId="77777777" w:rsidR="00DD2954" w:rsidRPr="00DD2954" w:rsidRDefault="00DD2954" w:rsidP="00FA0AD5">
            <w:pPr>
              <w:ind w:hanging="22"/>
              <w:rPr>
                <w:rFonts w:ascii="Calibri" w:hAnsi="Calibri" w:cs="Calibri"/>
                <w:sz w:val="22"/>
                <w:szCs w:val="22"/>
              </w:rPr>
            </w:pPr>
            <w:proofErr w:type="spellStart"/>
            <w:r w:rsidRPr="00DD2954">
              <w:rPr>
                <w:rFonts w:ascii="Calibri" w:hAnsi="Calibri" w:cs="Calibri"/>
                <w:color w:val="000000"/>
                <w:sz w:val="22"/>
                <w:szCs w:val="22"/>
              </w:rPr>
              <w:t>Intermoduliacijos</w:t>
            </w:r>
            <w:proofErr w:type="spellEnd"/>
            <w:r w:rsidRPr="00DD2954">
              <w:rPr>
                <w:rFonts w:ascii="Calibri" w:hAnsi="Calibri" w:cs="Calibri"/>
                <w:color w:val="000000"/>
                <w:sz w:val="22"/>
                <w:szCs w:val="22"/>
              </w:rPr>
              <w:t xml:space="preserve"> atsako slopinimo santykis turi būti &gt;70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w:t>
            </w:r>
          </w:p>
        </w:tc>
        <w:tc>
          <w:tcPr>
            <w:tcW w:w="2409" w:type="dxa"/>
            <w:tcBorders>
              <w:right w:val="single" w:sz="4" w:space="0" w:color="auto"/>
            </w:tcBorders>
            <w:vAlign w:val="center"/>
          </w:tcPr>
          <w:p w14:paraId="742BFEF1" w14:textId="77777777" w:rsidR="00DD2954" w:rsidRPr="00DD2954" w:rsidRDefault="00DD2954" w:rsidP="00FA0AD5">
            <w:pPr>
              <w:ind w:firstLine="41"/>
              <w:jc w:val="center"/>
              <w:rPr>
                <w:rFonts w:ascii="Calibri" w:hAnsi="Calibri" w:cs="Calibri"/>
                <w:sz w:val="22"/>
                <w:szCs w:val="22"/>
              </w:rPr>
            </w:pPr>
          </w:p>
        </w:tc>
      </w:tr>
      <w:tr w:rsidR="00DD2954" w:rsidRPr="00DD2954" w14:paraId="081D8D56" w14:textId="77777777" w:rsidTr="00DD2954">
        <w:trPr>
          <w:trHeight w:val="281"/>
        </w:trPr>
        <w:tc>
          <w:tcPr>
            <w:tcW w:w="567" w:type="dxa"/>
            <w:vAlign w:val="center"/>
          </w:tcPr>
          <w:p w14:paraId="78D2DB45"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3.5.</w:t>
            </w:r>
          </w:p>
        </w:tc>
        <w:tc>
          <w:tcPr>
            <w:tcW w:w="6663" w:type="dxa"/>
          </w:tcPr>
          <w:p w14:paraId="4C32D782" w14:textId="77777777" w:rsidR="00DD2954" w:rsidRPr="00DD2954" w:rsidRDefault="00DD2954" w:rsidP="00FA0AD5">
            <w:pPr>
              <w:ind w:hanging="22"/>
              <w:rPr>
                <w:rFonts w:ascii="Calibri" w:hAnsi="Calibri" w:cs="Calibri"/>
                <w:sz w:val="22"/>
                <w:szCs w:val="22"/>
              </w:rPr>
            </w:pPr>
            <w:r w:rsidRPr="00DD2954">
              <w:rPr>
                <w:rFonts w:ascii="Calibri" w:hAnsi="Calibri" w:cs="Calibri"/>
                <w:color w:val="000000"/>
                <w:sz w:val="22"/>
                <w:szCs w:val="22"/>
              </w:rPr>
              <w:t xml:space="preserve">Bet kurio dažnio blokavimo santykis nurodytuose diapazonuose turi būti ne mažesnis kaip 80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w:t>
            </w:r>
          </w:p>
        </w:tc>
        <w:tc>
          <w:tcPr>
            <w:tcW w:w="2409" w:type="dxa"/>
            <w:vAlign w:val="center"/>
          </w:tcPr>
          <w:p w14:paraId="5582705D" w14:textId="77777777" w:rsidR="00DD2954" w:rsidRPr="00DD2954" w:rsidRDefault="00DD2954" w:rsidP="00FA0AD5">
            <w:pPr>
              <w:ind w:firstLine="41"/>
              <w:jc w:val="center"/>
              <w:rPr>
                <w:rFonts w:ascii="Calibri" w:hAnsi="Calibri" w:cs="Calibri"/>
                <w:sz w:val="22"/>
                <w:szCs w:val="22"/>
              </w:rPr>
            </w:pPr>
          </w:p>
        </w:tc>
      </w:tr>
      <w:tr w:rsidR="00DD2954" w:rsidRPr="00DD2954" w14:paraId="6F913C5E" w14:textId="77777777" w:rsidTr="00DD2954">
        <w:trPr>
          <w:trHeight w:val="281"/>
        </w:trPr>
        <w:tc>
          <w:tcPr>
            <w:tcW w:w="567" w:type="dxa"/>
            <w:vAlign w:val="center"/>
          </w:tcPr>
          <w:p w14:paraId="70C3BEC8"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3.6.</w:t>
            </w:r>
          </w:p>
        </w:tc>
        <w:tc>
          <w:tcPr>
            <w:tcW w:w="6663" w:type="dxa"/>
          </w:tcPr>
          <w:p w14:paraId="207AF4BF"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color w:val="000000"/>
                <w:sz w:val="22"/>
                <w:szCs w:val="22"/>
              </w:rPr>
              <w:t xml:space="preserve">Bet kokios praleistos nepageidaujamos spinduliuotės galia neturi viršyti -57 </w:t>
            </w:r>
            <w:proofErr w:type="spellStart"/>
            <w:r w:rsidRPr="00DD2954">
              <w:rPr>
                <w:rFonts w:ascii="Calibri" w:hAnsi="Calibri" w:cs="Calibri"/>
                <w:color w:val="000000"/>
                <w:sz w:val="22"/>
                <w:szCs w:val="22"/>
              </w:rPr>
              <w:t>dBm</w:t>
            </w:r>
            <w:proofErr w:type="spellEnd"/>
            <w:r w:rsidRPr="00DD2954">
              <w:rPr>
                <w:rFonts w:ascii="Calibri" w:hAnsi="Calibri" w:cs="Calibri"/>
                <w:color w:val="000000"/>
                <w:sz w:val="22"/>
                <w:szCs w:val="22"/>
              </w:rPr>
              <w:t>.</w:t>
            </w:r>
          </w:p>
        </w:tc>
        <w:tc>
          <w:tcPr>
            <w:tcW w:w="2409" w:type="dxa"/>
            <w:vAlign w:val="center"/>
          </w:tcPr>
          <w:p w14:paraId="280C010E" w14:textId="77777777" w:rsidR="00DD2954" w:rsidRPr="00DD2954" w:rsidRDefault="00DD2954" w:rsidP="00FA0AD5">
            <w:pPr>
              <w:ind w:firstLine="41"/>
              <w:jc w:val="center"/>
              <w:rPr>
                <w:rFonts w:ascii="Calibri" w:hAnsi="Calibri" w:cs="Calibri"/>
                <w:sz w:val="22"/>
                <w:szCs w:val="22"/>
              </w:rPr>
            </w:pPr>
          </w:p>
        </w:tc>
      </w:tr>
      <w:tr w:rsidR="00DD2954" w:rsidRPr="00DD2954" w14:paraId="0589C0C6" w14:textId="77777777" w:rsidTr="00DD2954">
        <w:trPr>
          <w:trHeight w:val="281"/>
        </w:trPr>
        <w:tc>
          <w:tcPr>
            <w:tcW w:w="567" w:type="dxa"/>
            <w:vAlign w:val="center"/>
          </w:tcPr>
          <w:p w14:paraId="31C5CA86"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3.7.</w:t>
            </w:r>
          </w:p>
        </w:tc>
        <w:tc>
          <w:tcPr>
            <w:tcW w:w="6663" w:type="dxa"/>
          </w:tcPr>
          <w:p w14:paraId="0BF75192" w14:textId="77777777" w:rsidR="00DD2954" w:rsidRPr="00DD2954" w:rsidRDefault="00DD2954" w:rsidP="00FA0AD5">
            <w:pPr>
              <w:widowControl w:val="0"/>
              <w:autoSpaceDE w:val="0"/>
              <w:autoSpaceDN w:val="0"/>
              <w:adjustRightInd w:val="0"/>
              <w:ind w:right="-20"/>
              <w:rPr>
                <w:rFonts w:ascii="Calibri" w:hAnsi="Calibri" w:cs="Calibri"/>
                <w:b/>
                <w:bCs/>
                <w:sz w:val="22"/>
                <w:szCs w:val="22"/>
              </w:rPr>
            </w:pPr>
            <w:r w:rsidRPr="00DD2954">
              <w:rPr>
                <w:rFonts w:ascii="Calibri" w:hAnsi="Calibri" w:cs="Calibri"/>
                <w:color w:val="000000"/>
                <w:sz w:val="22"/>
                <w:szCs w:val="22"/>
              </w:rPr>
              <w:t xml:space="preserve">Kryžminės moduliacijos slopinimo santykis turi būti ne mažesnis kaip 80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w:t>
            </w:r>
          </w:p>
        </w:tc>
        <w:tc>
          <w:tcPr>
            <w:tcW w:w="2409" w:type="dxa"/>
            <w:vAlign w:val="center"/>
          </w:tcPr>
          <w:p w14:paraId="2A010E2E" w14:textId="77777777" w:rsidR="00DD2954" w:rsidRPr="00DD2954" w:rsidRDefault="00DD2954" w:rsidP="00FA0AD5">
            <w:pPr>
              <w:ind w:firstLine="41"/>
              <w:jc w:val="center"/>
              <w:rPr>
                <w:rFonts w:ascii="Calibri" w:hAnsi="Calibri" w:cs="Calibri"/>
                <w:sz w:val="22"/>
                <w:szCs w:val="22"/>
              </w:rPr>
            </w:pPr>
          </w:p>
        </w:tc>
      </w:tr>
      <w:tr w:rsidR="00DD2954" w:rsidRPr="00DD2954" w14:paraId="54A17765" w14:textId="77777777" w:rsidTr="00DD2954">
        <w:trPr>
          <w:trHeight w:val="281"/>
        </w:trPr>
        <w:tc>
          <w:tcPr>
            <w:tcW w:w="567" w:type="dxa"/>
            <w:vAlign w:val="center"/>
          </w:tcPr>
          <w:p w14:paraId="10B5190A"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3.8.</w:t>
            </w:r>
          </w:p>
        </w:tc>
        <w:tc>
          <w:tcPr>
            <w:tcW w:w="6663" w:type="dxa"/>
          </w:tcPr>
          <w:p w14:paraId="0E8E5573"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color w:val="000000"/>
                <w:sz w:val="22"/>
                <w:szCs w:val="22"/>
              </w:rPr>
              <w:t>Harmoninis iškraipymas neturi viršyti 5 % esant 30 % moduliacijos gyliui ir 10 % esant 90 % moduliacijos gyliui.</w:t>
            </w:r>
          </w:p>
        </w:tc>
        <w:tc>
          <w:tcPr>
            <w:tcW w:w="2409" w:type="dxa"/>
            <w:vAlign w:val="center"/>
          </w:tcPr>
          <w:p w14:paraId="0570D4D4" w14:textId="77777777" w:rsidR="00DD2954" w:rsidRPr="00DD2954" w:rsidRDefault="00DD2954" w:rsidP="00FA0AD5">
            <w:pPr>
              <w:ind w:firstLine="41"/>
              <w:jc w:val="center"/>
              <w:rPr>
                <w:rFonts w:ascii="Calibri" w:hAnsi="Calibri" w:cs="Calibri"/>
                <w:sz w:val="22"/>
                <w:szCs w:val="22"/>
              </w:rPr>
            </w:pPr>
          </w:p>
        </w:tc>
      </w:tr>
      <w:tr w:rsidR="00DD2954" w:rsidRPr="00DD2954" w14:paraId="0D486E7A" w14:textId="77777777" w:rsidTr="00DD2954">
        <w:trPr>
          <w:trHeight w:val="281"/>
        </w:trPr>
        <w:tc>
          <w:tcPr>
            <w:tcW w:w="567" w:type="dxa"/>
            <w:vAlign w:val="center"/>
          </w:tcPr>
          <w:p w14:paraId="516E483D"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3.9.</w:t>
            </w:r>
          </w:p>
        </w:tc>
        <w:tc>
          <w:tcPr>
            <w:tcW w:w="6663" w:type="dxa"/>
          </w:tcPr>
          <w:p w14:paraId="0ED6313E" w14:textId="77777777" w:rsidR="00DD2954" w:rsidRPr="00DD2954" w:rsidRDefault="00DD2954" w:rsidP="00FA0AD5">
            <w:pPr>
              <w:ind w:hanging="22"/>
              <w:rPr>
                <w:rFonts w:ascii="Calibri" w:hAnsi="Calibri" w:cs="Calibri"/>
                <w:sz w:val="22"/>
                <w:szCs w:val="22"/>
              </w:rPr>
            </w:pPr>
            <w:r w:rsidRPr="00DD2954">
              <w:rPr>
                <w:rFonts w:ascii="Calibri" w:hAnsi="Calibri" w:cs="Calibri"/>
                <w:color w:val="000000"/>
                <w:sz w:val="22"/>
                <w:szCs w:val="22"/>
              </w:rPr>
              <w:t xml:space="preserve">Garso išvesties lygis neturi kisti daugiau kaip +2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 xml:space="preserve"> ir -4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 xml:space="preserve"> dažnių diapazone nuo 350 Hz iki 2,5 </w:t>
            </w:r>
            <w:proofErr w:type="spellStart"/>
            <w:r w:rsidRPr="00DD2954">
              <w:rPr>
                <w:rFonts w:ascii="Calibri" w:hAnsi="Calibri" w:cs="Calibri"/>
                <w:color w:val="000000"/>
                <w:sz w:val="22"/>
                <w:szCs w:val="22"/>
              </w:rPr>
              <w:t>kHz</w:t>
            </w:r>
            <w:proofErr w:type="spellEnd"/>
            <w:r w:rsidRPr="00DD2954">
              <w:rPr>
                <w:rFonts w:ascii="Calibri" w:hAnsi="Calibri" w:cs="Calibri"/>
                <w:color w:val="000000"/>
                <w:sz w:val="22"/>
                <w:szCs w:val="22"/>
              </w:rPr>
              <w:t xml:space="preserve">, jei tai įranga su 8,33 </w:t>
            </w:r>
            <w:proofErr w:type="spellStart"/>
            <w:r w:rsidRPr="00DD2954">
              <w:rPr>
                <w:rFonts w:ascii="Calibri" w:hAnsi="Calibri" w:cs="Calibri"/>
                <w:color w:val="000000"/>
                <w:sz w:val="22"/>
                <w:szCs w:val="22"/>
              </w:rPr>
              <w:t>kHz</w:t>
            </w:r>
            <w:proofErr w:type="spellEnd"/>
            <w:r w:rsidRPr="00DD2954">
              <w:rPr>
                <w:rFonts w:ascii="Calibri" w:hAnsi="Calibri" w:cs="Calibri"/>
                <w:color w:val="000000"/>
                <w:sz w:val="22"/>
                <w:szCs w:val="22"/>
              </w:rPr>
              <w:t xml:space="preserve"> kanalų išdėstymu, ir nuo 300 Hz iki 3,4 </w:t>
            </w:r>
            <w:proofErr w:type="spellStart"/>
            <w:r w:rsidRPr="00DD2954">
              <w:rPr>
                <w:rFonts w:ascii="Calibri" w:hAnsi="Calibri" w:cs="Calibri"/>
                <w:color w:val="000000"/>
                <w:sz w:val="22"/>
                <w:szCs w:val="22"/>
              </w:rPr>
              <w:t>kHz</w:t>
            </w:r>
            <w:proofErr w:type="spellEnd"/>
            <w:r w:rsidRPr="00DD2954">
              <w:rPr>
                <w:rFonts w:ascii="Calibri" w:hAnsi="Calibri" w:cs="Calibri"/>
                <w:color w:val="000000"/>
                <w:sz w:val="22"/>
                <w:szCs w:val="22"/>
              </w:rPr>
              <w:t xml:space="preserve">, jei tai įranga su 25 </w:t>
            </w:r>
            <w:proofErr w:type="spellStart"/>
            <w:r w:rsidRPr="00DD2954">
              <w:rPr>
                <w:rFonts w:ascii="Calibri" w:hAnsi="Calibri" w:cs="Calibri"/>
                <w:color w:val="000000"/>
                <w:sz w:val="22"/>
                <w:szCs w:val="22"/>
              </w:rPr>
              <w:t>kHz</w:t>
            </w:r>
            <w:proofErr w:type="spellEnd"/>
            <w:r w:rsidRPr="00DD2954">
              <w:rPr>
                <w:rFonts w:ascii="Calibri" w:hAnsi="Calibri" w:cs="Calibri"/>
                <w:color w:val="000000"/>
                <w:sz w:val="22"/>
                <w:szCs w:val="22"/>
              </w:rPr>
              <w:t xml:space="preserve"> kanalų išdėstymu.</w:t>
            </w:r>
          </w:p>
        </w:tc>
        <w:tc>
          <w:tcPr>
            <w:tcW w:w="2409" w:type="dxa"/>
            <w:vAlign w:val="center"/>
          </w:tcPr>
          <w:p w14:paraId="4A2BCC46" w14:textId="77777777" w:rsidR="00DD2954" w:rsidRPr="00DD2954" w:rsidRDefault="00DD2954" w:rsidP="00FA0AD5">
            <w:pPr>
              <w:ind w:firstLine="41"/>
              <w:jc w:val="center"/>
              <w:rPr>
                <w:rFonts w:ascii="Calibri" w:hAnsi="Calibri" w:cs="Calibri"/>
                <w:sz w:val="22"/>
                <w:szCs w:val="22"/>
              </w:rPr>
            </w:pPr>
          </w:p>
        </w:tc>
      </w:tr>
      <w:tr w:rsidR="00DD2954" w:rsidRPr="00DD2954" w14:paraId="79C55569" w14:textId="77777777" w:rsidTr="00DD2954">
        <w:trPr>
          <w:trHeight w:val="281"/>
        </w:trPr>
        <w:tc>
          <w:tcPr>
            <w:tcW w:w="567" w:type="dxa"/>
            <w:vAlign w:val="center"/>
          </w:tcPr>
          <w:p w14:paraId="2EC2F804"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3.10.</w:t>
            </w:r>
          </w:p>
        </w:tc>
        <w:tc>
          <w:tcPr>
            <w:tcW w:w="6663" w:type="dxa"/>
          </w:tcPr>
          <w:p w14:paraId="08B1860D"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color w:val="000000"/>
                <w:sz w:val="22"/>
                <w:szCs w:val="22"/>
              </w:rPr>
              <w:t xml:space="preserve">Garso triukšmas: signalo ir triukšmo santykis (S + N)/N turi būti geresnis nei 40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w:t>
            </w:r>
          </w:p>
        </w:tc>
        <w:tc>
          <w:tcPr>
            <w:tcW w:w="2409" w:type="dxa"/>
            <w:vAlign w:val="center"/>
          </w:tcPr>
          <w:p w14:paraId="1D7056F9" w14:textId="77777777" w:rsidR="00DD2954" w:rsidRPr="00DD2954" w:rsidRDefault="00DD2954" w:rsidP="00FA0AD5">
            <w:pPr>
              <w:ind w:firstLine="41"/>
              <w:jc w:val="center"/>
              <w:rPr>
                <w:rFonts w:ascii="Calibri" w:hAnsi="Calibri" w:cs="Calibri"/>
                <w:sz w:val="22"/>
                <w:szCs w:val="22"/>
              </w:rPr>
            </w:pPr>
          </w:p>
        </w:tc>
      </w:tr>
      <w:tr w:rsidR="00DD2954" w:rsidRPr="00DD2954" w14:paraId="1D2DDBB1" w14:textId="77777777" w:rsidTr="00DD2954">
        <w:trPr>
          <w:trHeight w:val="281"/>
        </w:trPr>
        <w:tc>
          <w:tcPr>
            <w:tcW w:w="567" w:type="dxa"/>
            <w:vAlign w:val="center"/>
          </w:tcPr>
          <w:p w14:paraId="226A9DE0"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3.11.</w:t>
            </w:r>
          </w:p>
        </w:tc>
        <w:tc>
          <w:tcPr>
            <w:tcW w:w="6663" w:type="dxa"/>
          </w:tcPr>
          <w:p w14:paraId="6F37503F" w14:textId="77777777" w:rsidR="00DD2954" w:rsidRPr="00DD2954" w:rsidRDefault="00DD2954" w:rsidP="00FA0AD5">
            <w:pPr>
              <w:ind w:firstLine="41"/>
              <w:rPr>
                <w:rFonts w:ascii="Calibri" w:hAnsi="Calibri" w:cs="Calibri"/>
                <w:sz w:val="22"/>
                <w:szCs w:val="22"/>
              </w:rPr>
            </w:pPr>
            <w:r w:rsidRPr="00DD2954">
              <w:rPr>
                <w:rFonts w:ascii="Calibri" w:hAnsi="Calibri" w:cs="Calibri"/>
                <w:color w:val="000000"/>
                <w:sz w:val="22"/>
                <w:szCs w:val="22"/>
              </w:rPr>
              <w:t xml:space="preserve">Triukšmo slopinimo lygis turi būti ne mažesnis kaip 60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 xml:space="preserve">, o triukšmo slopinimo histerezė – nuo +1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 xml:space="preserve"> iki +6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w:t>
            </w:r>
          </w:p>
        </w:tc>
        <w:tc>
          <w:tcPr>
            <w:tcW w:w="2409" w:type="dxa"/>
            <w:vAlign w:val="center"/>
          </w:tcPr>
          <w:p w14:paraId="380E71BB" w14:textId="77777777" w:rsidR="00DD2954" w:rsidRPr="00DD2954" w:rsidRDefault="00DD2954" w:rsidP="00FA0AD5">
            <w:pPr>
              <w:ind w:firstLine="41"/>
              <w:jc w:val="center"/>
              <w:rPr>
                <w:rFonts w:ascii="Calibri" w:hAnsi="Calibri" w:cs="Calibri"/>
                <w:sz w:val="22"/>
                <w:szCs w:val="22"/>
              </w:rPr>
            </w:pPr>
          </w:p>
        </w:tc>
      </w:tr>
      <w:tr w:rsidR="00DD2954" w:rsidRPr="00DD2954" w14:paraId="11968D4C" w14:textId="77777777" w:rsidTr="00DD2954">
        <w:trPr>
          <w:trHeight w:val="281"/>
        </w:trPr>
        <w:tc>
          <w:tcPr>
            <w:tcW w:w="567" w:type="dxa"/>
            <w:vAlign w:val="center"/>
          </w:tcPr>
          <w:p w14:paraId="0351D718"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3.12.</w:t>
            </w:r>
          </w:p>
        </w:tc>
        <w:tc>
          <w:tcPr>
            <w:tcW w:w="6663" w:type="dxa"/>
          </w:tcPr>
          <w:p w14:paraId="75B55343"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color w:val="000000"/>
                <w:sz w:val="22"/>
                <w:szCs w:val="22"/>
              </w:rPr>
              <w:t>Imtuvas turi priimant signalą triukšmo slopinimo išvesties kontaktus uždaryti arba atidaryti.</w:t>
            </w:r>
          </w:p>
        </w:tc>
        <w:tc>
          <w:tcPr>
            <w:tcW w:w="2409" w:type="dxa"/>
            <w:vAlign w:val="center"/>
          </w:tcPr>
          <w:p w14:paraId="48481D3D" w14:textId="77777777" w:rsidR="00DD2954" w:rsidRPr="00DD2954" w:rsidRDefault="00DD2954" w:rsidP="00FA0AD5">
            <w:pPr>
              <w:ind w:firstLine="41"/>
              <w:jc w:val="center"/>
              <w:rPr>
                <w:rFonts w:ascii="Calibri" w:hAnsi="Calibri" w:cs="Calibri"/>
                <w:sz w:val="22"/>
                <w:szCs w:val="22"/>
              </w:rPr>
            </w:pPr>
          </w:p>
        </w:tc>
      </w:tr>
      <w:tr w:rsidR="00DD2954" w:rsidRPr="00DD2954" w14:paraId="195030B2" w14:textId="77777777" w:rsidTr="00DD2954">
        <w:trPr>
          <w:trHeight w:val="281"/>
        </w:trPr>
        <w:tc>
          <w:tcPr>
            <w:tcW w:w="567" w:type="dxa"/>
            <w:vAlign w:val="center"/>
          </w:tcPr>
          <w:p w14:paraId="57B751CF"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3.13.</w:t>
            </w:r>
          </w:p>
        </w:tc>
        <w:tc>
          <w:tcPr>
            <w:tcW w:w="6663" w:type="dxa"/>
          </w:tcPr>
          <w:p w14:paraId="2ECA4AB1"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color w:val="000000"/>
                <w:sz w:val="22"/>
                <w:szCs w:val="22"/>
              </w:rPr>
              <w:t xml:space="preserve">Imtuvo dinaminis diapazonas: RF automatinis stiprinimo valdymas turi apdoroti 100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 xml:space="preserve"> įvesties lygio pokytį, atsižvelgiant į maksimalaus jautrumo lygio ribą iki mažiau nei 6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 dėl kurios pasikeičia garso išvesties galia.</w:t>
            </w:r>
          </w:p>
        </w:tc>
        <w:tc>
          <w:tcPr>
            <w:tcW w:w="2409" w:type="dxa"/>
            <w:vAlign w:val="center"/>
          </w:tcPr>
          <w:p w14:paraId="21A02FA2" w14:textId="77777777" w:rsidR="00DD2954" w:rsidRPr="00DD2954" w:rsidRDefault="00DD2954" w:rsidP="00FA0AD5">
            <w:pPr>
              <w:ind w:firstLine="41"/>
              <w:jc w:val="center"/>
              <w:rPr>
                <w:rFonts w:ascii="Calibri" w:hAnsi="Calibri" w:cs="Calibri"/>
                <w:sz w:val="22"/>
                <w:szCs w:val="22"/>
              </w:rPr>
            </w:pPr>
          </w:p>
        </w:tc>
      </w:tr>
      <w:tr w:rsidR="00DD2954" w:rsidRPr="00DD2954" w14:paraId="6D191271" w14:textId="77777777" w:rsidTr="00DD2954">
        <w:trPr>
          <w:trHeight w:val="281"/>
        </w:trPr>
        <w:tc>
          <w:tcPr>
            <w:tcW w:w="567" w:type="dxa"/>
            <w:vAlign w:val="center"/>
          </w:tcPr>
          <w:p w14:paraId="3468E426"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3.14.</w:t>
            </w:r>
          </w:p>
        </w:tc>
        <w:tc>
          <w:tcPr>
            <w:tcW w:w="6663" w:type="dxa"/>
          </w:tcPr>
          <w:p w14:paraId="37054439" w14:textId="77777777" w:rsidR="00DD2954" w:rsidRPr="00DD2954" w:rsidRDefault="00DD2954" w:rsidP="00FA0AD5">
            <w:pPr>
              <w:ind w:hanging="22"/>
              <w:rPr>
                <w:rFonts w:ascii="Calibri" w:hAnsi="Calibri" w:cs="Calibri"/>
                <w:sz w:val="22"/>
                <w:szCs w:val="22"/>
              </w:rPr>
            </w:pPr>
            <w:r w:rsidRPr="00DD2954">
              <w:rPr>
                <w:rFonts w:ascii="Calibri" w:hAnsi="Calibri" w:cs="Calibri"/>
                <w:color w:val="000000"/>
                <w:sz w:val="22"/>
                <w:szCs w:val="22"/>
              </w:rPr>
              <w:t xml:space="preserve">AF automatinis stiprinimo valdymas turi suspausti įvesties moduliacijos gylio pokytį nuo 30 % iki 90 % , kad garso išvesties galios pokytis būtų 1,5 </w:t>
            </w:r>
            <w:proofErr w:type="spellStart"/>
            <w:r w:rsidRPr="00DD2954">
              <w:rPr>
                <w:rFonts w:ascii="Calibri" w:hAnsi="Calibri" w:cs="Calibri"/>
                <w:color w:val="000000"/>
                <w:sz w:val="22"/>
                <w:szCs w:val="22"/>
              </w:rPr>
              <w:t>dB</w:t>
            </w:r>
            <w:proofErr w:type="spellEnd"/>
            <w:r w:rsidRPr="00DD2954">
              <w:rPr>
                <w:rFonts w:ascii="Calibri" w:hAnsi="Calibri" w:cs="Calibri"/>
                <w:color w:val="000000"/>
                <w:sz w:val="22"/>
                <w:szCs w:val="22"/>
              </w:rPr>
              <w:t xml:space="preserve"> arba mažesnis.</w:t>
            </w:r>
          </w:p>
        </w:tc>
        <w:tc>
          <w:tcPr>
            <w:tcW w:w="2409" w:type="dxa"/>
            <w:vAlign w:val="center"/>
          </w:tcPr>
          <w:p w14:paraId="6016FDF2" w14:textId="77777777" w:rsidR="00DD2954" w:rsidRPr="00DD2954" w:rsidRDefault="00DD2954" w:rsidP="00FA0AD5">
            <w:pPr>
              <w:ind w:firstLine="41"/>
              <w:jc w:val="center"/>
              <w:rPr>
                <w:rFonts w:ascii="Calibri" w:hAnsi="Calibri" w:cs="Calibri"/>
                <w:sz w:val="22"/>
                <w:szCs w:val="22"/>
              </w:rPr>
            </w:pPr>
          </w:p>
        </w:tc>
      </w:tr>
      <w:tr w:rsidR="00DD2954" w:rsidRPr="00DD2954" w14:paraId="7AAD6A8D" w14:textId="77777777" w:rsidTr="00DD2954">
        <w:trPr>
          <w:trHeight w:val="281"/>
        </w:trPr>
        <w:tc>
          <w:tcPr>
            <w:tcW w:w="567" w:type="dxa"/>
            <w:vAlign w:val="center"/>
          </w:tcPr>
          <w:p w14:paraId="75E5579B"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3.15.</w:t>
            </w:r>
          </w:p>
        </w:tc>
        <w:tc>
          <w:tcPr>
            <w:tcW w:w="6663" w:type="dxa"/>
          </w:tcPr>
          <w:p w14:paraId="7A5EDE80" w14:textId="77777777" w:rsidR="00DD2954" w:rsidRPr="00DD2954" w:rsidRDefault="00DD2954" w:rsidP="00FA0AD5">
            <w:pPr>
              <w:ind w:hanging="22"/>
              <w:rPr>
                <w:rFonts w:ascii="Calibri" w:hAnsi="Calibri" w:cs="Calibri"/>
                <w:sz w:val="22"/>
                <w:szCs w:val="22"/>
              </w:rPr>
            </w:pPr>
            <w:r w:rsidRPr="00DD2954">
              <w:rPr>
                <w:rFonts w:ascii="Calibri" w:hAnsi="Calibri" w:cs="Calibri"/>
                <w:color w:val="000000"/>
                <w:sz w:val="22"/>
                <w:szCs w:val="22"/>
              </w:rPr>
              <w:t xml:space="preserve">Didžiausias RF įvesties lygis be pažeidimų turi būti ne mažesnis kaip +25 </w:t>
            </w:r>
            <w:proofErr w:type="spellStart"/>
            <w:r w:rsidRPr="00DD2954">
              <w:rPr>
                <w:rFonts w:ascii="Calibri" w:hAnsi="Calibri" w:cs="Calibri"/>
                <w:color w:val="000000"/>
                <w:sz w:val="22"/>
                <w:szCs w:val="22"/>
              </w:rPr>
              <w:t>dBm</w:t>
            </w:r>
            <w:proofErr w:type="spellEnd"/>
            <w:r w:rsidRPr="00DD2954">
              <w:rPr>
                <w:rFonts w:ascii="Calibri" w:hAnsi="Calibri" w:cs="Calibri"/>
                <w:color w:val="000000"/>
                <w:sz w:val="22"/>
                <w:szCs w:val="22"/>
              </w:rPr>
              <w:t>.</w:t>
            </w:r>
          </w:p>
        </w:tc>
        <w:tc>
          <w:tcPr>
            <w:tcW w:w="2409" w:type="dxa"/>
            <w:vAlign w:val="center"/>
          </w:tcPr>
          <w:p w14:paraId="248AC4D2" w14:textId="77777777" w:rsidR="00DD2954" w:rsidRPr="00DD2954" w:rsidRDefault="00DD2954" w:rsidP="00FA0AD5">
            <w:pPr>
              <w:ind w:firstLine="41"/>
              <w:jc w:val="center"/>
              <w:rPr>
                <w:rFonts w:ascii="Calibri" w:hAnsi="Calibri" w:cs="Calibri"/>
                <w:sz w:val="22"/>
                <w:szCs w:val="22"/>
              </w:rPr>
            </w:pPr>
          </w:p>
        </w:tc>
      </w:tr>
      <w:tr w:rsidR="00DD2954" w:rsidRPr="00DD2954" w14:paraId="5AED52C7" w14:textId="77777777" w:rsidTr="00DD2954">
        <w:trPr>
          <w:trHeight w:val="281"/>
        </w:trPr>
        <w:tc>
          <w:tcPr>
            <w:tcW w:w="567" w:type="dxa"/>
            <w:vAlign w:val="center"/>
          </w:tcPr>
          <w:p w14:paraId="69DDA140"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3.16.</w:t>
            </w:r>
          </w:p>
        </w:tc>
        <w:tc>
          <w:tcPr>
            <w:tcW w:w="6663" w:type="dxa"/>
          </w:tcPr>
          <w:p w14:paraId="7680022B" w14:textId="77777777" w:rsidR="00DD2954" w:rsidRPr="00DD2954" w:rsidRDefault="00DD2954" w:rsidP="00FA0AD5">
            <w:pPr>
              <w:ind w:hanging="22"/>
              <w:rPr>
                <w:rFonts w:ascii="Calibri" w:hAnsi="Calibri" w:cs="Calibri"/>
                <w:sz w:val="22"/>
                <w:szCs w:val="22"/>
              </w:rPr>
            </w:pPr>
            <w:r w:rsidRPr="00DD2954">
              <w:rPr>
                <w:rFonts w:ascii="Calibri" w:hAnsi="Calibri" w:cs="Calibri"/>
                <w:color w:val="000000"/>
                <w:sz w:val="22"/>
                <w:szCs w:val="22"/>
              </w:rPr>
              <w:t>Imtuvas turi turėti įmontuotą garsiakalbį.</w:t>
            </w:r>
          </w:p>
        </w:tc>
        <w:tc>
          <w:tcPr>
            <w:tcW w:w="2409" w:type="dxa"/>
            <w:vAlign w:val="center"/>
          </w:tcPr>
          <w:p w14:paraId="27E0175F" w14:textId="77777777" w:rsidR="00DD2954" w:rsidRPr="00DD2954" w:rsidRDefault="00DD2954" w:rsidP="00FA0AD5">
            <w:pPr>
              <w:ind w:firstLine="41"/>
              <w:jc w:val="center"/>
              <w:rPr>
                <w:rFonts w:ascii="Calibri" w:hAnsi="Calibri" w:cs="Calibri"/>
                <w:sz w:val="22"/>
                <w:szCs w:val="22"/>
              </w:rPr>
            </w:pPr>
          </w:p>
        </w:tc>
      </w:tr>
      <w:tr w:rsidR="00DD2954" w:rsidRPr="00DD2954" w14:paraId="0D22E36D" w14:textId="77777777" w:rsidTr="00DD2954">
        <w:trPr>
          <w:trHeight w:val="281"/>
        </w:trPr>
        <w:tc>
          <w:tcPr>
            <w:tcW w:w="567" w:type="dxa"/>
            <w:vAlign w:val="center"/>
          </w:tcPr>
          <w:p w14:paraId="5D8D9021"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3.17.</w:t>
            </w:r>
          </w:p>
        </w:tc>
        <w:tc>
          <w:tcPr>
            <w:tcW w:w="6663" w:type="dxa"/>
            <w:vAlign w:val="center"/>
          </w:tcPr>
          <w:p w14:paraId="1ADF3B26" w14:textId="77777777" w:rsidR="00DD2954" w:rsidRPr="00DD2954" w:rsidRDefault="00DD2954" w:rsidP="00FA0AD5">
            <w:pPr>
              <w:widowControl w:val="0"/>
              <w:tabs>
                <w:tab w:val="left" w:pos="359"/>
              </w:tabs>
              <w:autoSpaceDE w:val="0"/>
              <w:autoSpaceDN w:val="0"/>
              <w:adjustRightInd w:val="0"/>
              <w:spacing w:before="60"/>
              <w:ind w:right="-23"/>
              <w:jc w:val="both"/>
              <w:rPr>
                <w:rFonts w:ascii="Calibri" w:hAnsi="Calibri" w:cs="Calibri"/>
                <w:color w:val="000000"/>
                <w:sz w:val="22"/>
                <w:szCs w:val="22"/>
              </w:rPr>
            </w:pPr>
            <w:r w:rsidRPr="00DD2954">
              <w:rPr>
                <w:rFonts w:ascii="Calibri" w:hAnsi="Calibri" w:cs="Calibri"/>
                <w:color w:val="000000"/>
                <w:sz w:val="22"/>
                <w:szCs w:val="22"/>
              </w:rPr>
              <w:t>Imtuvo priimami garso signalai turi būti:</w:t>
            </w:r>
          </w:p>
          <w:p w14:paraId="00ECEFA2" w14:textId="77777777" w:rsidR="00DD2954" w:rsidRPr="00DD2954" w:rsidRDefault="00DD2954" w:rsidP="00DD2954">
            <w:pPr>
              <w:pStyle w:val="ListParagraph"/>
              <w:widowControl w:val="0"/>
              <w:numPr>
                <w:ilvl w:val="0"/>
                <w:numId w:val="27"/>
              </w:numPr>
              <w:tabs>
                <w:tab w:val="left" w:pos="359"/>
                <w:tab w:val="left" w:pos="54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girdimi vietoje iš garsiakalbio, sumontuoto priekiniame skydelyje;</w:t>
            </w:r>
          </w:p>
          <w:p w14:paraId="1CB1D0A0" w14:textId="77777777" w:rsidR="00DD2954" w:rsidRPr="00DD2954" w:rsidRDefault="00DD2954" w:rsidP="00DD2954">
            <w:pPr>
              <w:pStyle w:val="ListParagraph"/>
              <w:widowControl w:val="0"/>
              <w:numPr>
                <w:ilvl w:val="0"/>
                <w:numId w:val="27"/>
              </w:numPr>
              <w:tabs>
                <w:tab w:val="left" w:pos="359"/>
                <w:tab w:val="left" w:pos="54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siunčiami nuotoliniu būdu į VCS ar RRC per LAN;</w:t>
            </w:r>
          </w:p>
          <w:p w14:paraId="6C9D5B7F" w14:textId="77777777" w:rsidR="00DD2954" w:rsidRPr="00DD2954" w:rsidRDefault="00DD2954" w:rsidP="00DD2954">
            <w:pPr>
              <w:pStyle w:val="ListParagraph"/>
              <w:widowControl w:val="0"/>
              <w:numPr>
                <w:ilvl w:val="0"/>
                <w:numId w:val="27"/>
              </w:numPr>
              <w:tabs>
                <w:tab w:val="left" w:pos="359"/>
                <w:tab w:val="left" w:pos="54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siunčiami į garso įrašymo įrenginį per LAN.</w:t>
            </w:r>
          </w:p>
        </w:tc>
        <w:tc>
          <w:tcPr>
            <w:tcW w:w="2409" w:type="dxa"/>
            <w:vAlign w:val="center"/>
          </w:tcPr>
          <w:p w14:paraId="6BCC0684" w14:textId="77777777" w:rsidR="00DD2954" w:rsidRPr="00DD2954" w:rsidRDefault="00DD2954" w:rsidP="00FA0AD5">
            <w:pPr>
              <w:ind w:firstLine="41"/>
              <w:jc w:val="center"/>
              <w:rPr>
                <w:rFonts w:ascii="Calibri" w:hAnsi="Calibri" w:cs="Calibri"/>
                <w:sz w:val="22"/>
                <w:szCs w:val="22"/>
              </w:rPr>
            </w:pPr>
          </w:p>
        </w:tc>
      </w:tr>
      <w:tr w:rsidR="00DD2954" w:rsidRPr="00DD2954" w14:paraId="1CF8970D" w14:textId="77777777" w:rsidTr="00DD2954">
        <w:trPr>
          <w:trHeight w:val="281"/>
        </w:trPr>
        <w:tc>
          <w:tcPr>
            <w:tcW w:w="567" w:type="dxa"/>
            <w:vAlign w:val="center"/>
          </w:tcPr>
          <w:p w14:paraId="0E7B8E9D"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3.18.</w:t>
            </w:r>
          </w:p>
        </w:tc>
        <w:tc>
          <w:tcPr>
            <w:tcW w:w="6663" w:type="dxa"/>
            <w:vAlign w:val="center"/>
          </w:tcPr>
          <w:p w14:paraId="351AD17C" w14:textId="77777777" w:rsidR="00DD2954" w:rsidRPr="00DD2954" w:rsidRDefault="00DD2954" w:rsidP="00FA0AD5">
            <w:pPr>
              <w:widowControl w:val="0"/>
              <w:tabs>
                <w:tab w:val="left" w:pos="359"/>
              </w:tabs>
              <w:autoSpaceDE w:val="0"/>
              <w:autoSpaceDN w:val="0"/>
              <w:adjustRightInd w:val="0"/>
              <w:spacing w:before="60"/>
              <w:ind w:right="-23"/>
              <w:jc w:val="both"/>
              <w:rPr>
                <w:rFonts w:ascii="Calibri" w:hAnsi="Calibri" w:cs="Calibri"/>
                <w:color w:val="000000"/>
                <w:sz w:val="22"/>
                <w:szCs w:val="22"/>
              </w:rPr>
            </w:pPr>
            <w:r w:rsidRPr="00DD2954">
              <w:rPr>
                <w:rFonts w:ascii="Calibri" w:hAnsi="Calibri" w:cs="Calibri"/>
                <w:color w:val="000000"/>
                <w:sz w:val="22"/>
                <w:szCs w:val="22"/>
              </w:rPr>
              <w:t>Imtuvas turi turėti šiuos valdiklius:</w:t>
            </w:r>
          </w:p>
          <w:p w14:paraId="60E36194" w14:textId="77777777" w:rsidR="00DD2954" w:rsidRPr="00DD2954" w:rsidRDefault="00DD2954" w:rsidP="00DD2954">
            <w:pPr>
              <w:pStyle w:val="ListParagraph"/>
              <w:widowControl w:val="0"/>
              <w:numPr>
                <w:ilvl w:val="0"/>
                <w:numId w:val="27"/>
              </w:numPr>
              <w:tabs>
                <w:tab w:val="left" w:pos="359"/>
                <w:tab w:val="left" w:pos="60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išjungti imtuvo triukšmo slopinimą ;</w:t>
            </w:r>
          </w:p>
          <w:p w14:paraId="0E235B50" w14:textId="77777777" w:rsidR="00DD2954" w:rsidRPr="00DD2954" w:rsidRDefault="00DD2954" w:rsidP="00DD2954">
            <w:pPr>
              <w:pStyle w:val="ListParagraph"/>
              <w:widowControl w:val="0"/>
              <w:numPr>
                <w:ilvl w:val="0"/>
                <w:numId w:val="27"/>
              </w:numPr>
              <w:tabs>
                <w:tab w:val="left" w:pos="359"/>
                <w:tab w:val="left" w:pos="60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vietinio garso išvesties valdymas;</w:t>
            </w:r>
          </w:p>
          <w:p w14:paraId="7D72B8CB" w14:textId="77777777" w:rsidR="00DD2954" w:rsidRPr="00DD2954" w:rsidRDefault="00DD2954" w:rsidP="00DD2954">
            <w:pPr>
              <w:pStyle w:val="ListParagraph"/>
              <w:widowControl w:val="0"/>
              <w:numPr>
                <w:ilvl w:val="0"/>
                <w:numId w:val="27"/>
              </w:numPr>
              <w:tabs>
                <w:tab w:val="left" w:pos="359"/>
                <w:tab w:val="left" w:pos="60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nustatyti imtuvo parametrus;</w:t>
            </w:r>
          </w:p>
          <w:p w14:paraId="35282E72" w14:textId="77777777" w:rsidR="00DD2954" w:rsidRPr="00DD2954" w:rsidRDefault="00DD2954" w:rsidP="00DD2954">
            <w:pPr>
              <w:pStyle w:val="ListParagraph"/>
              <w:widowControl w:val="0"/>
              <w:numPr>
                <w:ilvl w:val="0"/>
                <w:numId w:val="27"/>
              </w:numPr>
              <w:tabs>
                <w:tab w:val="left" w:pos="359"/>
                <w:tab w:val="left" w:pos="60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norint pasirinkti valdymo parametrus.</w:t>
            </w:r>
          </w:p>
        </w:tc>
        <w:tc>
          <w:tcPr>
            <w:tcW w:w="2409" w:type="dxa"/>
            <w:vAlign w:val="center"/>
          </w:tcPr>
          <w:p w14:paraId="618A9810" w14:textId="77777777" w:rsidR="00DD2954" w:rsidRPr="00DD2954" w:rsidRDefault="00DD2954" w:rsidP="00FA0AD5">
            <w:pPr>
              <w:ind w:firstLine="41"/>
              <w:jc w:val="center"/>
              <w:rPr>
                <w:rFonts w:ascii="Calibri" w:hAnsi="Calibri" w:cs="Calibri"/>
                <w:sz w:val="22"/>
                <w:szCs w:val="22"/>
              </w:rPr>
            </w:pPr>
          </w:p>
        </w:tc>
      </w:tr>
      <w:tr w:rsidR="00DD2954" w:rsidRPr="00DD2954" w14:paraId="7D5E09BD" w14:textId="77777777" w:rsidTr="00DD2954">
        <w:trPr>
          <w:trHeight w:val="281"/>
        </w:trPr>
        <w:tc>
          <w:tcPr>
            <w:tcW w:w="567" w:type="dxa"/>
            <w:vAlign w:val="center"/>
          </w:tcPr>
          <w:p w14:paraId="07C77D28"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3.19.</w:t>
            </w:r>
          </w:p>
        </w:tc>
        <w:tc>
          <w:tcPr>
            <w:tcW w:w="6663" w:type="dxa"/>
            <w:vAlign w:val="center"/>
          </w:tcPr>
          <w:p w14:paraId="0B191A30" w14:textId="77777777" w:rsidR="00DD2954" w:rsidRPr="00DD2954" w:rsidRDefault="00DD2954" w:rsidP="00FA0AD5">
            <w:pPr>
              <w:widowControl w:val="0"/>
              <w:tabs>
                <w:tab w:val="left" w:pos="359"/>
              </w:tabs>
              <w:autoSpaceDE w:val="0"/>
              <w:autoSpaceDN w:val="0"/>
              <w:adjustRightInd w:val="0"/>
              <w:spacing w:before="60"/>
              <w:ind w:right="-23"/>
              <w:jc w:val="both"/>
              <w:rPr>
                <w:rFonts w:ascii="Calibri" w:hAnsi="Calibri" w:cs="Calibri"/>
                <w:color w:val="000000"/>
                <w:sz w:val="22"/>
                <w:szCs w:val="22"/>
              </w:rPr>
            </w:pPr>
            <w:r w:rsidRPr="00DD2954">
              <w:rPr>
                <w:rFonts w:ascii="Calibri" w:hAnsi="Calibri" w:cs="Calibri"/>
                <w:color w:val="000000"/>
                <w:sz w:val="22"/>
                <w:szCs w:val="22"/>
              </w:rPr>
              <w:t>Imtuvas turi turėti šiuos vaizdinius indikatorius:</w:t>
            </w:r>
          </w:p>
          <w:p w14:paraId="5D0E4ED2" w14:textId="77777777" w:rsidR="00DD2954" w:rsidRPr="00DD2954" w:rsidRDefault="00DD2954" w:rsidP="00DD2954">
            <w:pPr>
              <w:pStyle w:val="ListParagraph"/>
              <w:widowControl w:val="0"/>
              <w:numPr>
                <w:ilvl w:val="0"/>
                <w:numId w:val="27"/>
              </w:numPr>
              <w:tabs>
                <w:tab w:val="left" w:pos="359"/>
                <w:tab w:val="left" w:pos="59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prietaisas įjungtas ;</w:t>
            </w:r>
          </w:p>
          <w:p w14:paraId="08F2AEA7" w14:textId="77777777" w:rsidR="00DD2954" w:rsidRPr="00DD2954" w:rsidRDefault="00DD2954" w:rsidP="00DD2954">
            <w:pPr>
              <w:pStyle w:val="ListParagraph"/>
              <w:widowControl w:val="0"/>
              <w:numPr>
                <w:ilvl w:val="0"/>
                <w:numId w:val="27"/>
              </w:numPr>
              <w:tabs>
                <w:tab w:val="left" w:pos="359"/>
                <w:tab w:val="left" w:pos="59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nurodyti triukšmo slopinimą;</w:t>
            </w:r>
          </w:p>
          <w:p w14:paraId="6122E068" w14:textId="77777777" w:rsidR="00DD2954" w:rsidRPr="00DD2954" w:rsidRDefault="00DD2954" w:rsidP="00DD2954">
            <w:pPr>
              <w:pStyle w:val="ListParagraph"/>
              <w:widowControl w:val="0"/>
              <w:numPr>
                <w:ilvl w:val="0"/>
                <w:numId w:val="27"/>
              </w:numPr>
              <w:tabs>
                <w:tab w:val="left" w:pos="359"/>
                <w:tab w:val="left" w:pos="59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valdyti parametrus;</w:t>
            </w:r>
          </w:p>
          <w:p w14:paraId="1207E846" w14:textId="77777777" w:rsidR="00DD2954" w:rsidRPr="00DD2954" w:rsidRDefault="00DD2954" w:rsidP="00DD2954">
            <w:pPr>
              <w:pStyle w:val="ListParagraph"/>
              <w:widowControl w:val="0"/>
              <w:numPr>
                <w:ilvl w:val="0"/>
                <w:numId w:val="27"/>
              </w:numPr>
              <w:tabs>
                <w:tab w:val="left" w:pos="359"/>
                <w:tab w:val="left" w:pos="59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rodyti įrenginio aliarmus.</w:t>
            </w:r>
          </w:p>
        </w:tc>
        <w:tc>
          <w:tcPr>
            <w:tcW w:w="2409" w:type="dxa"/>
            <w:vAlign w:val="center"/>
          </w:tcPr>
          <w:p w14:paraId="54668DE2" w14:textId="77777777" w:rsidR="00DD2954" w:rsidRPr="00DD2954" w:rsidRDefault="00DD2954" w:rsidP="00FA0AD5">
            <w:pPr>
              <w:ind w:firstLine="41"/>
              <w:jc w:val="center"/>
              <w:rPr>
                <w:rFonts w:ascii="Calibri" w:hAnsi="Calibri" w:cs="Calibri"/>
                <w:sz w:val="22"/>
                <w:szCs w:val="22"/>
              </w:rPr>
            </w:pPr>
          </w:p>
        </w:tc>
      </w:tr>
      <w:tr w:rsidR="00DD2954" w:rsidRPr="00DD2954" w14:paraId="2D5290FB" w14:textId="77777777" w:rsidTr="00DD2954">
        <w:trPr>
          <w:trHeight w:val="281"/>
        </w:trPr>
        <w:tc>
          <w:tcPr>
            <w:tcW w:w="9639" w:type="dxa"/>
            <w:gridSpan w:val="3"/>
            <w:vAlign w:val="center"/>
          </w:tcPr>
          <w:p w14:paraId="1BA8946B" w14:textId="77777777" w:rsidR="00DD2954" w:rsidRPr="00DD2954" w:rsidRDefault="00DD2954" w:rsidP="00FA0AD5">
            <w:pPr>
              <w:ind w:firstLine="41"/>
              <w:rPr>
                <w:rFonts w:ascii="Calibri" w:hAnsi="Calibri" w:cs="Calibri"/>
                <w:b/>
                <w:bCs/>
                <w:sz w:val="22"/>
                <w:szCs w:val="22"/>
              </w:rPr>
            </w:pPr>
            <w:r w:rsidRPr="00DD2954">
              <w:rPr>
                <w:rFonts w:ascii="Calibri" w:hAnsi="Calibri" w:cs="Calibri"/>
                <w:b/>
                <w:bCs/>
                <w:sz w:val="22"/>
                <w:szCs w:val="22"/>
              </w:rPr>
              <w:t>4. Siųstuvai-imtuvai</w:t>
            </w:r>
          </w:p>
        </w:tc>
      </w:tr>
      <w:tr w:rsidR="00DD2954" w:rsidRPr="00DD2954" w14:paraId="216DAA6D" w14:textId="77777777" w:rsidTr="00DD2954">
        <w:trPr>
          <w:trHeight w:val="281"/>
        </w:trPr>
        <w:tc>
          <w:tcPr>
            <w:tcW w:w="567" w:type="dxa"/>
            <w:vAlign w:val="center"/>
          </w:tcPr>
          <w:p w14:paraId="5390CB4B"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4.1.</w:t>
            </w:r>
          </w:p>
        </w:tc>
        <w:tc>
          <w:tcPr>
            <w:tcW w:w="6663" w:type="dxa"/>
            <w:vAlign w:val="center"/>
          </w:tcPr>
          <w:p w14:paraId="74D3DB7A"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Atitinka reikalavimus, keliamus siųstuvams-imtuvams, nurodytus Techninės specifikacijos 3.2 ir 3.3 skyriuose</w:t>
            </w:r>
          </w:p>
        </w:tc>
        <w:tc>
          <w:tcPr>
            <w:tcW w:w="2409" w:type="dxa"/>
            <w:vAlign w:val="center"/>
          </w:tcPr>
          <w:p w14:paraId="7E97D259" w14:textId="77777777" w:rsidR="00DD2954" w:rsidRPr="00DD2954" w:rsidRDefault="00DD2954" w:rsidP="00FA0AD5">
            <w:pPr>
              <w:ind w:firstLine="41"/>
              <w:jc w:val="center"/>
              <w:rPr>
                <w:rFonts w:ascii="Calibri" w:hAnsi="Calibri" w:cs="Calibri"/>
                <w:sz w:val="22"/>
                <w:szCs w:val="22"/>
              </w:rPr>
            </w:pPr>
          </w:p>
        </w:tc>
      </w:tr>
      <w:tr w:rsidR="00DD2954" w:rsidRPr="00DD2954" w14:paraId="53F536E1" w14:textId="77777777" w:rsidTr="00DD2954">
        <w:trPr>
          <w:trHeight w:val="281"/>
        </w:trPr>
        <w:tc>
          <w:tcPr>
            <w:tcW w:w="9639" w:type="dxa"/>
            <w:gridSpan w:val="3"/>
            <w:vAlign w:val="center"/>
          </w:tcPr>
          <w:p w14:paraId="072FE873" w14:textId="77777777" w:rsidR="00DD2954" w:rsidRPr="00DD2954" w:rsidRDefault="00DD2954" w:rsidP="00FA0AD5">
            <w:pPr>
              <w:ind w:firstLine="41"/>
              <w:rPr>
                <w:rFonts w:ascii="Calibri" w:hAnsi="Calibri" w:cs="Calibri"/>
                <w:b/>
                <w:bCs/>
                <w:sz w:val="22"/>
                <w:szCs w:val="22"/>
              </w:rPr>
            </w:pPr>
            <w:r w:rsidRPr="00DD2954">
              <w:rPr>
                <w:rFonts w:ascii="Calibri" w:hAnsi="Calibri" w:cs="Calibri"/>
                <w:b/>
                <w:bCs/>
                <w:sz w:val="22"/>
                <w:szCs w:val="22"/>
              </w:rPr>
              <w:t>5. VHF juostiniai filtrai</w:t>
            </w:r>
          </w:p>
        </w:tc>
      </w:tr>
      <w:tr w:rsidR="00DD2954" w:rsidRPr="00DD2954" w14:paraId="543D686B" w14:textId="77777777" w:rsidTr="00DD2954">
        <w:trPr>
          <w:trHeight w:val="281"/>
        </w:trPr>
        <w:tc>
          <w:tcPr>
            <w:tcW w:w="567" w:type="dxa"/>
            <w:vAlign w:val="center"/>
          </w:tcPr>
          <w:p w14:paraId="01472AF0"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5.1.</w:t>
            </w:r>
          </w:p>
        </w:tc>
        <w:tc>
          <w:tcPr>
            <w:tcW w:w="6663" w:type="dxa"/>
          </w:tcPr>
          <w:p w14:paraId="2246DA75" w14:textId="77777777" w:rsidR="00DD2954" w:rsidRPr="00DD2954" w:rsidRDefault="00DD2954" w:rsidP="00FA0AD5">
            <w:pPr>
              <w:ind w:hanging="22"/>
              <w:rPr>
                <w:rFonts w:ascii="Calibri" w:hAnsi="Calibri" w:cs="Calibri"/>
                <w:sz w:val="22"/>
                <w:szCs w:val="22"/>
              </w:rPr>
            </w:pPr>
            <w:r w:rsidRPr="00DD2954">
              <w:rPr>
                <w:rFonts w:ascii="Calibri" w:hAnsi="Calibri" w:cs="Calibri"/>
                <w:sz w:val="22"/>
                <w:szCs w:val="22"/>
              </w:rPr>
              <w:t>Dažnių juosta 118–136,975 MHz .</w:t>
            </w:r>
          </w:p>
        </w:tc>
        <w:tc>
          <w:tcPr>
            <w:tcW w:w="2409" w:type="dxa"/>
            <w:tcBorders>
              <w:right w:val="single" w:sz="4" w:space="0" w:color="auto"/>
            </w:tcBorders>
            <w:vAlign w:val="center"/>
          </w:tcPr>
          <w:p w14:paraId="133786DC" w14:textId="77777777" w:rsidR="00DD2954" w:rsidRPr="00DD2954" w:rsidRDefault="00DD2954" w:rsidP="00FA0AD5">
            <w:pPr>
              <w:ind w:firstLine="41"/>
              <w:jc w:val="center"/>
              <w:rPr>
                <w:rFonts w:ascii="Calibri" w:hAnsi="Calibri" w:cs="Calibri"/>
                <w:sz w:val="22"/>
                <w:szCs w:val="22"/>
              </w:rPr>
            </w:pPr>
          </w:p>
        </w:tc>
      </w:tr>
      <w:tr w:rsidR="00DD2954" w:rsidRPr="00DD2954" w14:paraId="6D3E3766" w14:textId="77777777" w:rsidTr="00DD2954">
        <w:trPr>
          <w:trHeight w:val="281"/>
        </w:trPr>
        <w:tc>
          <w:tcPr>
            <w:tcW w:w="567" w:type="dxa"/>
            <w:vAlign w:val="center"/>
          </w:tcPr>
          <w:p w14:paraId="52DBC5CC"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5.2.</w:t>
            </w:r>
          </w:p>
        </w:tc>
        <w:tc>
          <w:tcPr>
            <w:tcW w:w="6663" w:type="dxa"/>
          </w:tcPr>
          <w:p w14:paraId="543FFB13" w14:textId="77777777" w:rsidR="00DD2954" w:rsidRPr="00DD2954" w:rsidRDefault="00DD2954" w:rsidP="00FA0AD5">
            <w:pPr>
              <w:ind w:hanging="22"/>
              <w:rPr>
                <w:rFonts w:ascii="Calibri" w:hAnsi="Calibri" w:cs="Calibri"/>
                <w:sz w:val="22"/>
                <w:szCs w:val="22"/>
              </w:rPr>
            </w:pPr>
            <w:r w:rsidRPr="00DD2954">
              <w:rPr>
                <w:rFonts w:ascii="Calibri" w:hAnsi="Calibri" w:cs="Calibri"/>
                <w:sz w:val="22"/>
                <w:szCs w:val="22"/>
              </w:rPr>
              <w:t>Turi būti automatiškai derinamas priklausomai nuo siųstuvo dažnio.</w:t>
            </w:r>
          </w:p>
        </w:tc>
        <w:tc>
          <w:tcPr>
            <w:tcW w:w="2409" w:type="dxa"/>
            <w:vAlign w:val="center"/>
          </w:tcPr>
          <w:p w14:paraId="358FEB2F" w14:textId="77777777" w:rsidR="00DD2954" w:rsidRPr="00DD2954" w:rsidRDefault="00DD2954" w:rsidP="00FA0AD5">
            <w:pPr>
              <w:ind w:firstLine="41"/>
              <w:jc w:val="center"/>
              <w:rPr>
                <w:rFonts w:ascii="Calibri" w:hAnsi="Calibri" w:cs="Calibri"/>
                <w:sz w:val="22"/>
                <w:szCs w:val="22"/>
              </w:rPr>
            </w:pPr>
          </w:p>
        </w:tc>
      </w:tr>
      <w:tr w:rsidR="00DD2954" w:rsidRPr="00DD2954" w14:paraId="5B16D201" w14:textId="77777777" w:rsidTr="00DD2954">
        <w:trPr>
          <w:trHeight w:val="281"/>
        </w:trPr>
        <w:tc>
          <w:tcPr>
            <w:tcW w:w="567" w:type="dxa"/>
            <w:vAlign w:val="center"/>
          </w:tcPr>
          <w:p w14:paraId="06E02F48"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5.3.</w:t>
            </w:r>
          </w:p>
        </w:tc>
        <w:tc>
          <w:tcPr>
            <w:tcW w:w="6663" w:type="dxa"/>
          </w:tcPr>
          <w:p w14:paraId="61828DEF" w14:textId="77777777" w:rsidR="00DD2954" w:rsidRPr="00DD2954" w:rsidRDefault="00DD2954" w:rsidP="00FA0AD5">
            <w:pPr>
              <w:ind w:hanging="22"/>
              <w:rPr>
                <w:rFonts w:ascii="Calibri" w:hAnsi="Calibri" w:cs="Calibri"/>
                <w:sz w:val="22"/>
                <w:szCs w:val="22"/>
              </w:rPr>
            </w:pPr>
            <w:r w:rsidRPr="00DD2954">
              <w:rPr>
                <w:rFonts w:ascii="Calibri" w:hAnsi="Calibri" w:cs="Calibri"/>
                <w:sz w:val="22"/>
                <w:szCs w:val="22"/>
              </w:rPr>
              <w:t>Turėtų atlaikyti 50 W įvesties galią.</w:t>
            </w:r>
          </w:p>
        </w:tc>
        <w:tc>
          <w:tcPr>
            <w:tcW w:w="2409" w:type="dxa"/>
            <w:vAlign w:val="center"/>
          </w:tcPr>
          <w:p w14:paraId="688BED2D" w14:textId="77777777" w:rsidR="00DD2954" w:rsidRPr="00DD2954" w:rsidRDefault="00DD2954" w:rsidP="00FA0AD5">
            <w:pPr>
              <w:ind w:firstLine="41"/>
              <w:jc w:val="center"/>
              <w:rPr>
                <w:rFonts w:ascii="Calibri" w:hAnsi="Calibri" w:cs="Calibri"/>
                <w:sz w:val="22"/>
                <w:szCs w:val="22"/>
              </w:rPr>
            </w:pPr>
          </w:p>
        </w:tc>
      </w:tr>
      <w:tr w:rsidR="00DD2954" w:rsidRPr="00DD2954" w14:paraId="3455C282" w14:textId="77777777" w:rsidTr="00DD2954">
        <w:trPr>
          <w:trHeight w:val="281"/>
        </w:trPr>
        <w:tc>
          <w:tcPr>
            <w:tcW w:w="567" w:type="dxa"/>
            <w:vAlign w:val="center"/>
          </w:tcPr>
          <w:p w14:paraId="15835778"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5.4.</w:t>
            </w:r>
          </w:p>
        </w:tc>
        <w:tc>
          <w:tcPr>
            <w:tcW w:w="6663" w:type="dxa"/>
          </w:tcPr>
          <w:p w14:paraId="6ABF47AB" w14:textId="77777777" w:rsidR="00DD2954" w:rsidRPr="00DD2954" w:rsidRDefault="00DD2954" w:rsidP="00FA0AD5">
            <w:pPr>
              <w:widowControl w:val="0"/>
              <w:autoSpaceDE w:val="0"/>
              <w:autoSpaceDN w:val="0"/>
              <w:adjustRightInd w:val="0"/>
              <w:ind w:right="-20"/>
              <w:rPr>
                <w:rFonts w:ascii="Calibri" w:hAnsi="Calibri" w:cs="Calibri"/>
                <w:sz w:val="22"/>
                <w:szCs w:val="22"/>
              </w:rPr>
            </w:pPr>
            <w:r w:rsidRPr="00DD2954">
              <w:rPr>
                <w:rFonts w:ascii="Calibri" w:hAnsi="Calibri" w:cs="Calibri"/>
                <w:sz w:val="22"/>
                <w:szCs w:val="22"/>
              </w:rPr>
              <w:t xml:space="preserve">Įterpties nuostoliai reguliuojami ≤ 2 </w:t>
            </w:r>
            <w:proofErr w:type="spellStart"/>
            <w:r w:rsidRPr="00DD2954">
              <w:rPr>
                <w:rFonts w:ascii="Calibri" w:hAnsi="Calibri" w:cs="Calibri"/>
                <w:sz w:val="22"/>
                <w:szCs w:val="22"/>
              </w:rPr>
              <w:t>dB</w:t>
            </w:r>
            <w:proofErr w:type="spellEnd"/>
            <w:r w:rsidRPr="00DD2954">
              <w:rPr>
                <w:rFonts w:ascii="Calibri" w:hAnsi="Calibri" w:cs="Calibri"/>
                <w:sz w:val="22"/>
                <w:szCs w:val="22"/>
              </w:rPr>
              <w:t>.</w:t>
            </w:r>
          </w:p>
        </w:tc>
        <w:tc>
          <w:tcPr>
            <w:tcW w:w="2409" w:type="dxa"/>
            <w:vAlign w:val="center"/>
          </w:tcPr>
          <w:p w14:paraId="472D6A59" w14:textId="77777777" w:rsidR="00DD2954" w:rsidRPr="00DD2954" w:rsidRDefault="00DD2954" w:rsidP="00FA0AD5">
            <w:pPr>
              <w:ind w:firstLine="41"/>
              <w:jc w:val="center"/>
              <w:rPr>
                <w:rFonts w:ascii="Calibri" w:hAnsi="Calibri" w:cs="Calibri"/>
                <w:sz w:val="22"/>
                <w:szCs w:val="22"/>
              </w:rPr>
            </w:pPr>
          </w:p>
        </w:tc>
      </w:tr>
      <w:tr w:rsidR="00DD2954" w:rsidRPr="00DD2954" w14:paraId="7571DF0F" w14:textId="77777777" w:rsidTr="00DD2954">
        <w:trPr>
          <w:trHeight w:val="281"/>
        </w:trPr>
        <w:tc>
          <w:tcPr>
            <w:tcW w:w="567" w:type="dxa"/>
            <w:vAlign w:val="center"/>
          </w:tcPr>
          <w:p w14:paraId="5913B776"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lastRenderedPageBreak/>
              <w:t>5.5.</w:t>
            </w:r>
          </w:p>
        </w:tc>
        <w:tc>
          <w:tcPr>
            <w:tcW w:w="6663" w:type="dxa"/>
          </w:tcPr>
          <w:p w14:paraId="64721995" w14:textId="77777777" w:rsidR="00DD2954" w:rsidRPr="00DD2954" w:rsidRDefault="00DD2954" w:rsidP="00FA0AD5">
            <w:pPr>
              <w:ind w:hanging="22"/>
              <w:rPr>
                <w:rFonts w:ascii="Calibri" w:hAnsi="Calibri" w:cs="Calibri"/>
                <w:sz w:val="22"/>
                <w:szCs w:val="22"/>
              </w:rPr>
            </w:pPr>
            <w:r w:rsidRPr="00DD2954">
              <w:rPr>
                <w:rFonts w:ascii="Calibri" w:hAnsi="Calibri" w:cs="Calibri"/>
                <w:sz w:val="22"/>
                <w:szCs w:val="22"/>
              </w:rPr>
              <w:t>RF varža turi būti 50 Ω.</w:t>
            </w:r>
          </w:p>
        </w:tc>
        <w:tc>
          <w:tcPr>
            <w:tcW w:w="2409" w:type="dxa"/>
            <w:vAlign w:val="center"/>
          </w:tcPr>
          <w:p w14:paraId="084C62AB" w14:textId="77777777" w:rsidR="00DD2954" w:rsidRPr="00DD2954" w:rsidRDefault="00DD2954" w:rsidP="00FA0AD5">
            <w:pPr>
              <w:ind w:firstLine="41"/>
              <w:jc w:val="center"/>
              <w:rPr>
                <w:rFonts w:ascii="Calibri" w:hAnsi="Calibri" w:cs="Calibri"/>
                <w:sz w:val="22"/>
                <w:szCs w:val="22"/>
              </w:rPr>
            </w:pPr>
          </w:p>
        </w:tc>
      </w:tr>
      <w:tr w:rsidR="00DD2954" w:rsidRPr="00DD2954" w14:paraId="2AACA206" w14:textId="77777777" w:rsidTr="00DD2954">
        <w:trPr>
          <w:trHeight w:val="281"/>
        </w:trPr>
        <w:tc>
          <w:tcPr>
            <w:tcW w:w="567" w:type="dxa"/>
            <w:vAlign w:val="center"/>
          </w:tcPr>
          <w:p w14:paraId="2C873158"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5.6.</w:t>
            </w:r>
          </w:p>
        </w:tc>
        <w:tc>
          <w:tcPr>
            <w:tcW w:w="6663" w:type="dxa"/>
          </w:tcPr>
          <w:p w14:paraId="597CD036" w14:textId="77777777" w:rsidR="00DD2954" w:rsidRPr="00DD2954" w:rsidRDefault="00DD2954" w:rsidP="00FA0AD5">
            <w:pPr>
              <w:ind w:hanging="22"/>
              <w:rPr>
                <w:rFonts w:ascii="Calibri" w:hAnsi="Calibri" w:cs="Calibri"/>
                <w:b/>
                <w:bCs/>
                <w:sz w:val="22"/>
                <w:szCs w:val="22"/>
              </w:rPr>
            </w:pPr>
            <w:r w:rsidRPr="00DD2954">
              <w:rPr>
                <w:rFonts w:ascii="Calibri" w:hAnsi="Calibri" w:cs="Calibri"/>
                <w:sz w:val="22"/>
                <w:szCs w:val="22"/>
              </w:rPr>
              <w:t>VSWR &lt;1,5:1.</w:t>
            </w:r>
          </w:p>
        </w:tc>
        <w:tc>
          <w:tcPr>
            <w:tcW w:w="2409" w:type="dxa"/>
            <w:vAlign w:val="center"/>
          </w:tcPr>
          <w:p w14:paraId="244CA041" w14:textId="77777777" w:rsidR="00DD2954" w:rsidRPr="00DD2954" w:rsidRDefault="00DD2954" w:rsidP="00FA0AD5">
            <w:pPr>
              <w:ind w:firstLine="41"/>
              <w:jc w:val="center"/>
              <w:rPr>
                <w:rFonts w:ascii="Calibri" w:hAnsi="Calibri" w:cs="Calibri"/>
                <w:sz w:val="22"/>
                <w:szCs w:val="22"/>
              </w:rPr>
            </w:pPr>
          </w:p>
        </w:tc>
      </w:tr>
      <w:tr w:rsidR="00DD2954" w:rsidRPr="00DD2954" w14:paraId="15F524DF" w14:textId="77777777" w:rsidTr="00DD2954">
        <w:trPr>
          <w:trHeight w:val="281"/>
        </w:trPr>
        <w:tc>
          <w:tcPr>
            <w:tcW w:w="567" w:type="dxa"/>
            <w:vAlign w:val="center"/>
          </w:tcPr>
          <w:p w14:paraId="3BD093CD"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5.7.</w:t>
            </w:r>
          </w:p>
        </w:tc>
        <w:tc>
          <w:tcPr>
            <w:tcW w:w="6663" w:type="dxa"/>
          </w:tcPr>
          <w:p w14:paraId="4BC2EE39" w14:textId="77777777" w:rsidR="00DD2954" w:rsidRPr="00DD2954" w:rsidRDefault="00DD2954" w:rsidP="00FA0AD5">
            <w:pPr>
              <w:ind w:hanging="22"/>
              <w:rPr>
                <w:rFonts w:ascii="Calibri" w:hAnsi="Calibri" w:cs="Calibri"/>
                <w:b/>
                <w:bCs/>
                <w:sz w:val="22"/>
                <w:szCs w:val="22"/>
              </w:rPr>
            </w:pPr>
            <w:r w:rsidRPr="00DD2954">
              <w:rPr>
                <w:rFonts w:ascii="Calibri" w:hAnsi="Calibri" w:cs="Calibri"/>
                <w:sz w:val="22"/>
                <w:szCs w:val="22"/>
              </w:rPr>
              <w:t>Darbinė temperatūra turi būti nuo -10 iki +50 °C.</w:t>
            </w:r>
          </w:p>
        </w:tc>
        <w:tc>
          <w:tcPr>
            <w:tcW w:w="2409" w:type="dxa"/>
            <w:vAlign w:val="center"/>
          </w:tcPr>
          <w:p w14:paraId="1039D6E1" w14:textId="77777777" w:rsidR="00DD2954" w:rsidRPr="00DD2954" w:rsidRDefault="00DD2954" w:rsidP="00FA0AD5">
            <w:pPr>
              <w:ind w:firstLine="41"/>
              <w:jc w:val="center"/>
              <w:rPr>
                <w:rFonts w:ascii="Calibri" w:hAnsi="Calibri" w:cs="Calibri"/>
                <w:sz w:val="22"/>
                <w:szCs w:val="22"/>
              </w:rPr>
            </w:pPr>
          </w:p>
        </w:tc>
      </w:tr>
      <w:tr w:rsidR="00DD2954" w:rsidRPr="00DD2954" w14:paraId="1B022A12" w14:textId="77777777" w:rsidTr="00DD2954">
        <w:trPr>
          <w:trHeight w:val="281"/>
        </w:trPr>
        <w:tc>
          <w:tcPr>
            <w:tcW w:w="567" w:type="dxa"/>
            <w:vAlign w:val="center"/>
          </w:tcPr>
          <w:p w14:paraId="78943C26"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5.8.</w:t>
            </w:r>
          </w:p>
        </w:tc>
        <w:tc>
          <w:tcPr>
            <w:tcW w:w="6663" w:type="dxa"/>
          </w:tcPr>
          <w:p w14:paraId="69D48666" w14:textId="77777777" w:rsidR="00DD2954" w:rsidRPr="00DD2954" w:rsidRDefault="00DD2954" w:rsidP="00FA0AD5">
            <w:pPr>
              <w:ind w:hanging="22"/>
              <w:rPr>
                <w:rFonts w:ascii="Calibri" w:hAnsi="Calibri" w:cs="Calibri"/>
                <w:b/>
                <w:bCs/>
                <w:sz w:val="22"/>
                <w:szCs w:val="22"/>
              </w:rPr>
            </w:pPr>
            <w:r w:rsidRPr="00DD2954">
              <w:rPr>
                <w:rFonts w:ascii="Calibri" w:hAnsi="Calibri" w:cs="Calibri"/>
                <w:sz w:val="22"/>
                <w:szCs w:val="22"/>
              </w:rPr>
              <w:t>Jungtys turi būti N tipo, moteriškos.</w:t>
            </w:r>
          </w:p>
        </w:tc>
        <w:tc>
          <w:tcPr>
            <w:tcW w:w="2409" w:type="dxa"/>
            <w:vAlign w:val="center"/>
          </w:tcPr>
          <w:p w14:paraId="1934D5FE" w14:textId="77777777" w:rsidR="00DD2954" w:rsidRPr="00DD2954" w:rsidRDefault="00DD2954" w:rsidP="00FA0AD5">
            <w:pPr>
              <w:ind w:firstLine="41"/>
              <w:jc w:val="center"/>
              <w:rPr>
                <w:rFonts w:ascii="Calibri" w:hAnsi="Calibri" w:cs="Calibri"/>
                <w:sz w:val="22"/>
                <w:szCs w:val="22"/>
              </w:rPr>
            </w:pPr>
          </w:p>
        </w:tc>
      </w:tr>
      <w:tr w:rsidR="00DD2954" w:rsidRPr="00DD2954" w14:paraId="606C85DC" w14:textId="77777777" w:rsidTr="00DD2954">
        <w:trPr>
          <w:trHeight w:val="281"/>
        </w:trPr>
        <w:tc>
          <w:tcPr>
            <w:tcW w:w="9639" w:type="dxa"/>
            <w:gridSpan w:val="3"/>
            <w:vAlign w:val="center"/>
          </w:tcPr>
          <w:p w14:paraId="3D14C23D" w14:textId="77777777" w:rsidR="00DD2954" w:rsidRPr="00DD2954" w:rsidRDefault="00DD2954" w:rsidP="00FA0AD5">
            <w:pPr>
              <w:ind w:firstLine="41"/>
              <w:rPr>
                <w:rFonts w:ascii="Calibri" w:hAnsi="Calibri" w:cs="Calibri"/>
                <w:b/>
                <w:bCs/>
                <w:sz w:val="22"/>
                <w:szCs w:val="22"/>
              </w:rPr>
            </w:pPr>
            <w:r w:rsidRPr="00DD2954">
              <w:rPr>
                <w:rFonts w:ascii="Calibri" w:hAnsi="Calibri" w:cs="Calibri"/>
                <w:b/>
                <w:bCs/>
                <w:sz w:val="22"/>
                <w:szCs w:val="22"/>
              </w:rPr>
              <w:t>6. Nuotolinių radijo įrenginių valdiklis</w:t>
            </w:r>
          </w:p>
        </w:tc>
      </w:tr>
      <w:tr w:rsidR="00DD2954" w:rsidRPr="00DD2954" w14:paraId="4765E9F6" w14:textId="77777777" w:rsidTr="00DD2954">
        <w:trPr>
          <w:trHeight w:val="281"/>
        </w:trPr>
        <w:tc>
          <w:tcPr>
            <w:tcW w:w="567" w:type="dxa"/>
            <w:vAlign w:val="center"/>
          </w:tcPr>
          <w:p w14:paraId="3E5831BF"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6.1.</w:t>
            </w:r>
          </w:p>
        </w:tc>
        <w:tc>
          <w:tcPr>
            <w:tcW w:w="6663" w:type="dxa"/>
          </w:tcPr>
          <w:p w14:paraId="58794AA5" w14:textId="77777777" w:rsidR="00DD2954" w:rsidRPr="00DD2954" w:rsidRDefault="00DD2954" w:rsidP="00FA0AD5">
            <w:pPr>
              <w:ind w:hanging="22"/>
              <w:rPr>
                <w:rFonts w:ascii="Calibri" w:hAnsi="Calibri" w:cs="Calibri"/>
                <w:b/>
                <w:bCs/>
                <w:sz w:val="22"/>
                <w:szCs w:val="22"/>
              </w:rPr>
            </w:pPr>
            <w:proofErr w:type="spellStart"/>
            <w:r w:rsidRPr="00DD2954">
              <w:rPr>
                <w:rFonts w:ascii="Calibri" w:hAnsi="Calibri" w:cs="Calibri"/>
                <w:sz w:val="22"/>
                <w:szCs w:val="22"/>
              </w:rPr>
              <w:t>VoIP</w:t>
            </w:r>
            <w:proofErr w:type="spellEnd"/>
            <w:r w:rsidRPr="00DD2954">
              <w:rPr>
                <w:rFonts w:ascii="Calibri" w:hAnsi="Calibri" w:cs="Calibri"/>
                <w:sz w:val="22"/>
                <w:szCs w:val="22"/>
              </w:rPr>
              <w:t xml:space="preserve"> pagrindu veikiantis nuotolinių radijo įrenginių valdiklis (RRC) turi būti tinkamas valdyti radijo siųstuvus-imtuvus avariniu atveju, kai pagrindinių radijo stotelių negalima valdyti iš KRS.</w:t>
            </w:r>
          </w:p>
        </w:tc>
        <w:tc>
          <w:tcPr>
            <w:tcW w:w="2409" w:type="dxa"/>
            <w:vAlign w:val="center"/>
          </w:tcPr>
          <w:p w14:paraId="4031891D" w14:textId="77777777" w:rsidR="00DD2954" w:rsidRPr="00DD2954" w:rsidRDefault="00DD2954" w:rsidP="00FA0AD5">
            <w:pPr>
              <w:ind w:firstLine="41"/>
              <w:jc w:val="center"/>
              <w:rPr>
                <w:rFonts w:ascii="Calibri" w:hAnsi="Calibri" w:cs="Calibri"/>
                <w:sz w:val="22"/>
                <w:szCs w:val="22"/>
              </w:rPr>
            </w:pPr>
          </w:p>
        </w:tc>
      </w:tr>
      <w:tr w:rsidR="00DD2954" w:rsidRPr="00DD2954" w14:paraId="6AA44D06" w14:textId="77777777" w:rsidTr="00DD2954">
        <w:trPr>
          <w:trHeight w:val="281"/>
        </w:trPr>
        <w:tc>
          <w:tcPr>
            <w:tcW w:w="567" w:type="dxa"/>
            <w:vAlign w:val="center"/>
          </w:tcPr>
          <w:p w14:paraId="2BCD66B3"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6.2.</w:t>
            </w:r>
          </w:p>
        </w:tc>
        <w:tc>
          <w:tcPr>
            <w:tcW w:w="6663" w:type="dxa"/>
          </w:tcPr>
          <w:p w14:paraId="01E99CD3" w14:textId="77777777" w:rsidR="00DD2954" w:rsidRPr="00DD2954" w:rsidRDefault="00DD2954" w:rsidP="00FA0AD5">
            <w:pPr>
              <w:ind w:hanging="22"/>
              <w:rPr>
                <w:rFonts w:ascii="Calibri" w:hAnsi="Calibri" w:cs="Calibri"/>
                <w:b/>
                <w:bCs/>
                <w:sz w:val="22"/>
                <w:szCs w:val="22"/>
              </w:rPr>
            </w:pPr>
            <w:r w:rsidRPr="00DD2954">
              <w:rPr>
                <w:rFonts w:ascii="Calibri" w:hAnsi="Calibri" w:cs="Calibri"/>
                <w:sz w:val="22"/>
                <w:szCs w:val="22"/>
              </w:rPr>
              <w:t xml:space="preserve">Operatorius gali pasiekti visus valdiklius per vartotojo konfigūruojamą </w:t>
            </w:r>
            <w:proofErr w:type="spellStart"/>
            <w:r w:rsidRPr="00DD2954">
              <w:rPr>
                <w:rFonts w:ascii="Calibri" w:hAnsi="Calibri" w:cs="Calibri"/>
                <w:sz w:val="22"/>
                <w:szCs w:val="22"/>
              </w:rPr>
              <w:t>jutiklinį</w:t>
            </w:r>
            <w:proofErr w:type="spellEnd"/>
            <w:r w:rsidRPr="00DD2954">
              <w:rPr>
                <w:rFonts w:ascii="Calibri" w:hAnsi="Calibri" w:cs="Calibri"/>
                <w:sz w:val="22"/>
                <w:szCs w:val="22"/>
              </w:rPr>
              <w:t xml:space="preserve"> skydelį.</w:t>
            </w:r>
          </w:p>
        </w:tc>
        <w:tc>
          <w:tcPr>
            <w:tcW w:w="2409" w:type="dxa"/>
            <w:vAlign w:val="center"/>
          </w:tcPr>
          <w:p w14:paraId="7A31FC2D" w14:textId="77777777" w:rsidR="00DD2954" w:rsidRPr="00DD2954" w:rsidRDefault="00DD2954" w:rsidP="00FA0AD5">
            <w:pPr>
              <w:ind w:firstLine="41"/>
              <w:jc w:val="center"/>
              <w:rPr>
                <w:rFonts w:ascii="Calibri" w:hAnsi="Calibri" w:cs="Calibri"/>
                <w:sz w:val="22"/>
                <w:szCs w:val="22"/>
              </w:rPr>
            </w:pPr>
          </w:p>
        </w:tc>
      </w:tr>
      <w:tr w:rsidR="00DD2954" w:rsidRPr="00DD2954" w14:paraId="6D202883" w14:textId="77777777" w:rsidTr="00DD2954">
        <w:trPr>
          <w:trHeight w:val="281"/>
        </w:trPr>
        <w:tc>
          <w:tcPr>
            <w:tcW w:w="567" w:type="dxa"/>
            <w:vAlign w:val="center"/>
          </w:tcPr>
          <w:p w14:paraId="3C2BC7B5"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6.3.</w:t>
            </w:r>
          </w:p>
        </w:tc>
        <w:tc>
          <w:tcPr>
            <w:tcW w:w="6663" w:type="dxa"/>
          </w:tcPr>
          <w:p w14:paraId="76992D23" w14:textId="77777777" w:rsidR="00DD2954" w:rsidRPr="00DD2954" w:rsidRDefault="00DD2954" w:rsidP="00FA0AD5">
            <w:pPr>
              <w:ind w:hanging="22"/>
              <w:rPr>
                <w:rFonts w:ascii="Calibri" w:hAnsi="Calibri" w:cs="Calibri"/>
                <w:sz w:val="22"/>
                <w:szCs w:val="22"/>
              </w:rPr>
            </w:pPr>
            <w:r w:rsidRPr="00DD2954">
              <w:rPr>
                <w:rFonts w:ascii="Calibri" w:hAnsi="Calibri" w:cs="Calibri"/>
                <w:sz w:val="22"/>
                <w:szCs w:val="22"/>
              </w:rPr>
              <w:t>RRC kontrolė turi apimti radijo kanalų programavimą ir iškvietimą, radijo ryšio būsenos stebėjimą ir pagrindinio arba rezervinio radijo ryšio perjungimą.</w:t>
            </w:r>
          </w:p>
        </w:tc>
        <w:tc>
          <w:tcPr>
            <w:tcW w:w="2409" w:type="dxa"/>
            <w:vAlign w:val="center"/>
          </w:tcPr>
          <w:p w14:paraId="6D65955E" w14:textId="77777777" w:rsidR="00DD2954" w:rsidRPr="00DD2954" w:rsidRDefault="00DD2954" w:rsidP="00FA0AD5">
            <w:pPr>
              <w:ind w:firstLine="41"/>
              <w:jc w:val="center"/>
              <w:rPr>
                <w:rFonts w:ascii="Calibri" w:hAnsi="Calibri" w:cs="Calibri"/>
                <w:sz w:val="22"/>
                <w:szCs w:val="22"/>
              </w:rPr>
            </w:pPr>
          </w:p>
        </w:tc>
      </w:tr>
      <w:tr w:rsidR="00DD2954" w:rsidRPr="00DD2954" w14:paraId="0752DC36" w14:textId="77777777" w:rsidTr="00DD2954">
        <w:trPr>
          <w:trHeight w:val="281"/>
        </w:trPr>
        <w:tc>
          <w:tcPr>
            <w:tcW w:w="567" w:type="dxa"/>
            <w:vAlign w:val="center"/>
          </w:tcPr>
          <w:p w14:paraId="05BF230D"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6.4.</w:t>
            </w:r>
          </w:p>
        </w:tc>
        <w:tc>
          <w:tcPr>
            <w:tcW w:w="6663" w:type="dxa"/>
          </w:tcPr>
          <w:p w14:paraId="10B06E23" w14:textId="77777777" w:rsidR="00DD2954" w:rsidRPr="00DD2954" w:rsidRDefault="00DD2954" w:rsidP="00FA0AD5">
            <w:pPr>
              <w:ind w:hanging="22"/>
              <w:rPr>
                <w:rFonts w:ascii="Calibri" w:hAnsi="Calibri" w:cs="Calibri"/>
                <w:b/>
                <w:bCs/>
                <w:sz w:val="22"/>
                <w:szCs w:val="22"/>
              </w:rPr>
            </w:pPr>
            <w:r w:rsidRPr="00DD2954">
              <w:rPr>
                <w:rFonts w:ascii="Calibri" w:hAnsi="Calibri" w:cs="Calibri"/>
                <w:sz w:val="22"/>
                <w:szCs w:val="22"/>
              </w:rPr>
              <w:t>RRC turi naudoti iki 4 ar daugiau radijo kanalų su visišku operaciniu valdymu.</w:t>
            </w:r>
          </w:p>
        </w:tc>
        <w:tc>
          <w:tcPr>
            <w:tcW w:w="2409" w:type="dxa"/>
            <w:vAlign w:val="center"/>
          </w:tcPr>
          <w:p w14:paraId="5B7DE1F8" w14:textId="77777777" w:rsidR="00DD2954" w:rsidRPr="00DD2954" w:rsidRDefault="00DD2954" w:rsidP="00FA0AD5">
            <w:pPr>
              <w:ind w:firstLine="41"/>
              <w:jc w:val="center"/>
              <w:rPr>
                <w:rFonts w:ascii="Calibri" w:hAnsi="Calibri" w:cs="Calibri"/>
                <w:sz w:val="22"/>
                <w:szCs w:val="22"/>
              </w:rPr>
            </w:pPr>
          </w:p>
        </w:tc>
      </w:tr>
      <w:tr w:rsidR="00DD2954" w:rsidRPr="00DD2954" w14:paraId="50963522" w14:textId="77777777" w:rsidTr="00DD2954">
        <w:trPr>
          <w:trHeight w:val="281"/>
        </w:trPr>
        <w:tc>
          <w:tcPr>
            <w:tcW w:w="567" w:type="dxa"/>
            <w:vAlign w:val="center"/>
          </w:tcPr>
          <w:p w14:paraId="10D6B36D"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6.5.</w:t>
            </w:r>
          </w:p>
        </w:tc>
        <w:tc>
          <w:tcPr>
            <w:tcW w:w="6663" w:type="dxa"/>
          </w:tcPr>
          <w:p w14:paraId="17AE0BBB" w14:textId="77777777" w:rsidR="00DD2954" w:rsidRPr="00DD2954" w:rsidRDefault="00DD2954" w:rsidP="00FA0AD5">
            <w:pPr>
              <w:ind w:hanging="22"/>
              <w:rPr>
                <w:rFonts w:ascii="Calibri" w:hAnsi="Calibri" w:cs="Calibri"/>
                <w:b/>
                <w:bCs/>
                <w:sz w:val="22"/>
                <w:szCs w:val="22"/>
              </w:rPr>
            </w:pPr>
            <w:r w:rsidRPr="00DD2954">
              <w:rPr>
                <w:rFonts w:ascii="Calibri" w:hAnsi="Calibri" w:cs="Calibri"/>
                <w:sz w:val="22"/>
                <w:szCs w:val="22"/>
              </w:rPr>
              <w:t>Vienas radijo kanalas gali turėti 1 ar 2 siųstuvus ir 1 ar 2 imtuvus, arba 1 ar 2 siųstuvus-imtuvus.</w:t>
            </w:r>
          </w:p>
        </w:tc>
        <w:tc>
          <w:tcPr>
            <w:tcW w:w="2409" w:type="dxa"/>
            <w:vAlign w:val="center"/>
          </w:tcPr>
          <w:p w14:paraId="0B04C214" w14:textId="77777777" w:rsidR="00DD2954" w:rsidRPr="00DD2954" w:rsidRDefault="00DD2954" w:rsidP="00FA0AD5">
            <w:pPr>
              <w:ind w:firstLine="41"/>
              <w:jc w:val="center"/>
              <w:rPr>
                <w:rFonts w:ascii="Calibri" w:hAnsi="Calibri" w:cs="Calibri"/>
                <w:sz w:val="22"/>
                <w:szCs w:val="22"/>
              </w:rPr>
            </w:pPr>
          </w:p>
        </w:tc>
      </w:tr>
      <w:tr w:rsidR="00DD2954" w:rsidRPr="00DD2954" w14:paraId="040D8126" w14:textId="77777777" w:rsidTr="00DD2954">
        <w:trPr>
          <w:trHeight w:val="281"/>
        </w:trPr>
        <w:tc>
          <w:tcPr>
            <w:tcW w:w="567" w:type="dxa"/>
            <w:vAlign w:val="center"/>
          </w:tcPr>
          <w:p w14:paraId="2D813836"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6.6.</w:t>
            </w:r>
          </w:p>
        </w:tc>
        <w:tc>
          <w:tcPr>
            <w:tcW w:w="6663" w:type="dxa"/>
          </w:tcPr>
          <w:p w14:paraId="515647CF" w14:textId="77777777" w:rsidR="00DD2954" w:rsidRPr="00DD2954" w:rsidRDefault="00DD2954" w:rsidP="00FA0AD5">
            <w:pPr>
              <w:ind w:hanging="22"/>
              <w:rPr>
                <w:rFonts w:ascii="Calibri" w:hAnsi="Calibri" w:cs="Calibri"/>
                <w:b/>
                <w:bCs/>
                <w:sz w:val="22"/>
                <w:szCs w:val="22"/>
              </w:rPr>
            </w:pPr>
            <w:r w:rsidRPr="00DD2954">
              <w:rPr>
                <w:rFonts w:ascii="Calibri" w:hAnsi="Calibri" w:cs="Calibri"/>
                <w:sz w:val="22"/>
                <w:szCs w:val="22"/>
              </w:rPr>
              <w:t xml:space="preserve">RRC turi </w:t>
            </w:r>
            <w:r w:rsidRPr="00DD2954">
              <w:rPr>
                <w:rFonts w:ascii="Calibri" w:hAnsi="Calibri" w:cs="Calibri"/>
                <w:color w:val="000000"/>
                <w:sz w:val="22"/>
                <w:szCs w:val="22"/>
              </w:rPr>
              <w:t xml:space="preserve">turėti </w:t>
            </w:r>
            <w:proofErr w:type="spellStart"/>
            <w:r w:rsidRPr="00DD2954">
              <w:rPr>
                <w:rFonts w:ascii="Calibri" w:hAnsi="Calibri" w:cs="Calibri"/>
                <w:sz w:val="22"/>
                <w:szCs w:val="22"/>
              </w:rPr>
              <w:t>Ethernet</w:t>
            </w:r>
            <w:proofErr w:type="spellEnd"/>
            <w:r w:rsidRPr="00DD2954">
              <w:rPr>
                <w:rFonts w:ascii="Calibri" w:hAnsi="Calibri" w:cs="Calibri"/>
                <w:sz w:val="22"/>
                <w:szCs w:val="22"/>
              </w:rPr>
              <w:t xml:space="preserve"> sąsają sujungimui su radijo įranga per LAN.</w:t>
            </w:r>
          </w:p>
        </w:tc>
        <w:tc>
          <w:tcPr>
            <w:tcW w:w="2409" w:type="dxa"/>
            <w:vAlign w:val="center"/>
          </w:tcPr>
          <w:p w14:paraId="760DA205" w14:textId="77777777" w:rsidR="00DD2954" w:rsidRPr="00DD2954" w:rsidRDefault="00DD2954" w:rsidP="00FA0AD5">
            <w:pPr>
              <w:ind w:firstLine="41"/>
              <w:jc w:val="center"/>
              <w:rPr>
                <w:rFonts w:ascii="Calibri" w:hAnsi="Calibri" w:cs="Calibri"/>
                <w:sz w:val="22"/>
                <w:szCs w:val="22"/>
              </w:rPr>
            </w:pPr>
          </w:p>
        </w:tc>
      </w:tr>
      <w:tr w:rsidR="00DD2954" w:rsidRPr="00DD2954" w14:paraId="0E3C117B" w14:textId="77777777" w:rsidTr="00DD2954">
        <w:trPr>
          <w:trHeight w:val="281"/>
        </w:trPr>
        <w:tc>
          <w:tcPr>
            <w:tcW w:w="567" w:type="dxa"/>
            <w:vAlign w:val="center"/>
          </w:tcPr>
          <w:p w14:paraId="15202E81"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6.7.</w:t>
            </w:r>
          </w:p>
        </w:tc>
        <w:tc>
          <w:tcPr>
            <w:tcW w:w="6663" w:type="dxa"/>
          </w:tcPr>
          <w:p w14:paraId="0EA4B7F9" w14:textId="77777777" w:rsidR="00DD2954" w:rsidRPr="00DD2954" w:rsidRDefault="00DD2954" w:rsidP="00FA0AD5">
            <w:pPr>
              <w:ind w:hanging="22"/>
              <w:rPr>
                <w:rFonts w:ascii="Calibri" w:hAnsi="Calibri" w:cs="Calibri"/>
                <w:b/>
                <w:bCs/>
                <w:sz w:val="22"/>
                <w:szCs w:val="22"/>
              </w:rPr>
            </w:pPr>
            <w:r w:rsidRPr="00DD2954">
              <w:rPr>
                <w:rFonts w:ascii="Calibri" w:hAnsi="Calibri" w:cs="Calibri"/>
                <w:sz w:val="22"/>
                <w:szCs w:val="22"/>
              </w:rPr>
              <w:t xml:space="preserve">RRC turi būti tinkama </w:t>
            </w:r>
            <w:proofErr w:type="spellStart"/>
            <w:r w:rsidRPr="00DD2954">
              <w:rPr>
                <w:rFonts w:ascii="Calibri" w:hAnsi="Calibri" w:cs="Calibri"/>
                <w:sz w:val="22"/>
                <w:szCs w:val="22"/>
              </w:rPr>
              <w:t>VoIP</w:t>
            </w:r>
            <w:proofErr w:type="spellEnd"/>
            <w:r w:rsidRPr="00DD2954">
              <w:rPr>
                <w:rFonts w:ascii="Calibri" w:hAnsi="Calibri" w:cs="Calibri"/>
                <w:sz w:val="22"/>
                <w:szCs w:val="22"/>
              </w:rPr>
              <w:t xml:space="preserve"> pagal ED-137C standartą.</w:t>
            </w:r>
            <w:r w:rsidRPr="00DD2954">
              <w:rPr>
                <w:rFonts w:ascii="Calibri" w:hAnsi="Calibri" w:cs="Calibri"/>
                <w:color w:val="000000"/>
                <w:sz w:val="22"/>
                <w:szCs w:val="22"/>
              </w:rPr>
              <w:t xml:space="preserve"> </w:t>
            </w:r>
          </w:p>
        </w:tc>
        <w:tc>
          <w:tcPr>
            <w:tcW w:w="2409" w:type="dxa"/>
            <w:vAlign w:val="center"/>
          </w:tcPr>
          <w:p w14:paraId="60328C45" w14:textId="77777777" w:rsidR="00DD2954" w:rsidRPr="00DD2954" w:rsidRDefault="00DD2954" w:rsidP="00FA0AD5">
            <w:pPr>
              <w:ind w:firstLine="41"/>
              <w:jc w:val="center"/>
              <w:rPr>
                <w:rFonts w:ascii="Calibri" w:hAnsi="Calibri" w:cs="Calibri"/>
                <w:sz w:val="22"/>
                <w:szCs w:val="22"/>
              </w:rPr>
            </w:pPr>
          </w:p>
        </w:tc>
      </w:tr>
      <w:tr w:rsidR="00DD2954" w:rsidRPr="00DD2954" w14:paraId="4DDF819D" w14:textId="77777777" w:rsidTr="00DD2954">
        <w:trPr>
          <w:trHeight w:val="281"/>
        </w:trPr>
        <w:tc>
          <w:tcPr>
            <w:tcW w:w="567" w:type="dxa"/>
            <w:vAlign w:val="center"/>
          </w:tcPr>
          <w:p w14:paraId="31774A11"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6.8.</w:t>
            </w:r>
          </w:p>
        </w:tc>
        <w:tc>
          <w:tcPr>
            <w:tcW w:w="6663" w:type="dxa"/>
          </w:tcPr>
          <w:p w14:paraId="4861325C" w14:textId="77777777" w:rsidR="00DD2954" w:rsidRPr="00DD2954" w:rsidRDefault="00DD2954" w:rsidP="00FA0AD5">
            <w:pPr>
              <w:ind w:firstLine="41"/>
              <w:rPr>
                <w:rFonts w:ascii="Calibri" w:hAnsi="Calibri" w:cs="Calibri"/>
                <w:b/>
                <w:bCs/>
                <w:sz w:val="22"/>
                <w:szCs w:val="22"/>
              </w:rPr>
            </w:pPr>
            <w:r w:rsidRPr="00DD2954">
              <w:rPr>
                <w:rFonts w:ascii="Calibri" w:hAnsi="Calibri" w:cs="Calibri"/>
                <w:sz w:val="22"/>
                <w:szCs w:val="22"/>
              </w:rPr>
              <w:t>RRC turi būti montuojamas ant stalo pastatomo, kilnojamo ir laisvai pastatomo korpuso pavidalu.</w:t>
            </w:r>
          </w:p>
        </w:tc>
        <w:tc>
          <w:tcPr>
            <w:tcW w:w="2409" w:type="dxa"/>
            <w:vAlign w:val="center"/>
          </w:tcPr>
          <w:p w14:paraId="53D5D880" w14:textId="77777777" w:rsidR="00DD2954" w:rsidRPr="00DD2954" w:rsidRDefault="00DD2954" w:rsidP="00FA0AD5">
            <w:pPr>
              <w:ind w:firstLine="41"/>
              <w:jc w:val="center"/>
              <w:rPr>
                <w:rFonts w:ascii="Calibri" w:hAnsi="Calibri" w:cs="Calibri"/>
                <w:sz w:val="22"/>
                <w:szCs w:val="22"/>
              </w:rPr>
            </w:pPr>
          </w:p>
        </w:tc>
      </w:tr>
      <w:tr w:rsidR="00DD2954" w:rsidRPr="00DD2954" w14:paraId="6F7D63FF" w14:textId="77777777" w:rsidTr="00DD2954">
        <w:trPr>
          <w:trHeight w:val="281"/>
        </w:trPr>
        <w:tc>
          <w:tcPr>
            <w:tcW w:w="567" w:type="dxa"/>
            <w:vAlign w:val="center"/>
          </w:tcPr>
          <w:p w14:paraId="127C3915"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6.9.</w:t>
            </w:r>
          </w:p>
        </w:tc>
        <w:tc>
          <w:tcPr>
            <w:tcW w:w="6663" w:type="dxa"/>
          </w:tcPr>
          <w:p w14:paraId="42A69453" w14:textId="77777777" w:rsidR="00DD2954" w:rsidRPr="00DD2954" w:rsidRDefault="00DD2954" w:rsidP="00FA0AD5">
            <w:pPr>
              <w:ind w:firstLine="41"/>
              <w:rPr>
                <w:rFonts w:ascii="Calibri" w:hAnsi="Calibri" w:cs="Calibri"/>
                <w:b/>
                <w:bCs/>
                <w:sz w:val="22"/>
                <w:szCs w:val="22"/>
              </w:rPr>
            </w:pPr>
            <w:r w:rsidRPr="00DD2954">
              <w:rPr>
                <w:rFonts w:ascii="Calibri" w:hAnsi="Calibri" w:cs="Calibri"/>
                <w:sz w:val="22"/>
                <w:szCs w:val="22"/>
              </w:rPr>
              <w:t>RRC turi turėti 1 arba 2 lizdus prijungti rankiniam mikrofonui su PTT.</w:t>
            </w:r>
          </w:p>
        </w:tc>
        <w:tc>
          <w:tcPr>
            <w:tcW w:w="2409" w:type="dxa"/>
            <w:vAlign w:val="center"/>
          </w:tcPr>
          <w:p w14:paraId="0B9508C0" w14:textId="77777777" w:rsidR="00DD2954" w:rsidRPr="00DD2954" w:rsidRDefault="00DD2954" w:rsidP="00FA0AD5">
            <w:pPr>
              <w:ind w:firstLine="41"/>
              <w:jc w:val="center"/>
              <w:rPr>
                <w:rFonts w:ascii="Calibri" w:hAnsi="Calibri" w:cs="Calibri"/>
                <w:sz w:val="22"/>
                <w:szCs w:val="22"/>
              </w:rPr>
            </w:pPr>
          </w:p>
        </w:tc>
      </w:tr>
      <w:tr w:rsidR="00DD2954" w:rsidRPr="00DD2954" w14:paraId="2F948F98" w14:textId="77777777" w:rsidTr="00DD2954">
        <w:trPr>
          <w:trHeight w:val="281"/>
        </w:trPr>
        <w:tc>
          <w:tcPr>
            <w:tcW w:w="567" w:type="dxa"/>
            <w:vAlign w:val="center"/>
          </w:tcPr>
          <w:p w14:paraId="38721AF5"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6.10.</w:t>
            </w:r>
          </w:p>
        </w:tc>
        <w:tc>
          <w:tcPr>
            <w:tcW w:w="6663" w:type="dxa"/>
          </w:tcPr>
          <w:p w14:paraId="0C810372" w14:textId="77777777" w:rsidR="00DD2954" w:rsidRPr="00DD2954" w:rsidRDefault="00DD2954" w:rsidP="00FA0AD5">
            <w:pPr>
              <w:widowControl w:val="0"/>
              <w:autoSpaceDE w:val="0"/>
              <w:autoSpaceDN w:val="0"/>
              <w:adjustRightInd w:val="0"/>
              <w:ind w:right="-20"/>
              <w:rPr>
                <w:rFonts w:ascii="Calibri" w:hAnsi="Calibri" w:cs="Calibri"/>
                <w:b/>
                <w:bCs/>
                <w:sz w:val="22"/>
                <w:szCs w:val="22"/>
              </w:rPr>
            </w:pPr>
            <w:r w:rsidRPr="00DD2954">
              <w:rPr>
                <w:rFonts w:ascii="Calibri" w:hAnsi="Calibri" w:cs="Calibri"/>
                <w:sz w:val="22"/>
                <w:szCs w:val="22"/>
              </w:rPr>
              <w:t xml:space="preserve">Garso išvestis turi būti į integruotą arba išorinį garsiakalbį, kuris turi būti patiektas. Garsiakalbio garsas turi būti reguliuojamas </w:t>
            </w:r>
            <w:proofErr w:type="spellStart"/>
            <w:r w:rsidRPr="00DD2954">
              <w:rPr>
                <w:rFonts w:ascii="Calibri" w:hAnsi="Calibri" w:cs="Calibri"/>
                <w:sz w:val="22"/>
                <w:szCs w:val="22"/>
              </w:rPr>
              <w:t>jutikliniame</w:t>
            </w:r>
            <w:proofErr w:type="spellEnd"/>
            <w:r w:rsidRPr="00DD2954">
              <w:rPr>
                <w:rFonts w:ascii="Calibri" w:hAnsi="Calibri" w:cs="Calibri"/>
                <w:sz w:val="22"/>
                <w:szCs w:val="22"/>
              </w:rPr>
              <w:t xml:space="preserve"> ekrane.</w:t>
            </w:r>
          </w:p>
        </w:tc>
        <w:tc>
          <w:tcPr>
            <w:tcW w:w="2409" w:type="dxa"/>
            <w:vAlign w:val="center"/>
          </w:tcPr>
          <w:p w14:paraId="4C6DE91B" w14:textId="77777777" w:rsidR="00DD2954" w:rsidRPr="00DD2954" w:rsidRDefault="00DD2954" w:rsidP="00FA0AD5">
            <w:pPr>
              <w:ind w:firstLine="41"/>
              <w:jc w:val="center"/>
              <w:rPr>
                <w:rFonts w:ascii="Calibri" w:hAnsi="Calibri" w:cs="Calibri"/>
                <w:sz w:val="22"/>
                <w:szCs w:val="22"/>
              </w:rPr>
            </w:pPr>
          </w:p>
        </w:tc>
      </w:tr>
      <w:tr w:rsidR="00DD2954" w:rsidRPr="00DD2954" w14:paraId="299CB086" w14:textId="77777777" w:rsidTr="00DD2954">
        <w:trPr>
          <w:trHeight w:val="281"/>
        </w:trPr>
        <w:tc>
          <w:tcPr>
            <w:tcW w:w="567" w:type="dxa"/>
            <w:vAlign w:val="center"/>
          </w:tcPr>
          <w:p w14:paraId="71558B70"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6.11.</w:t>
            </w:r>
          </w:p>
        </w:tc>
        <w:tc>
          <w:tcPr>
            <w:tcW w:w="6663" w:type="dxa"/>
          </w:tcPr>
          <w:p w14:paraId="79D343FE" w14:textId="77777777" w:rsidR="00DD2954" w:rsidRPr="00DD2954" w:rsidRDefault="00DD2954" w:rsidP="00FA0AD5">
            <w:pPr>
              <w:widowControl w:val="0"/>
              <w:autoSpaceDE w:val="0"/>
              <w:autoSpaceDN w:val="0"/>
              <w:adjustRightInd w:val="0"/>
              <w:ind w:right="-20"/>
              <w:rPr>
                <w:rFonts w:ascii="Calibri" w:hAnsi="Calibri" w:cs="Calibri"/>
                <w:b/>
                <w:bCs/>
                <w:sz w:val="22"/>
                <w:szCs w:val="22"/>
              </w:rPr>
            </w:pPr>
            <w:r w:rsidRPr="00DD2954">
              <w:rPr>
                <w:rFonts w:ascii="Calibri" w:hAnsi="Calibri" w:cs="Calibri"/>
                <w:sz w:val="22"/>
                <w:szCs w:val="22"/>
              </w:rPr>
              <w:t>RRC maitinimo šaltinis turi būti iš kintamosios arba nuolatinės srovės šaltinių.</w:t>
            </w:r>
          </w:p>
        </w:tc>
        <w:tc>
          <w:tcPr>
            <w:tcW w:w="2409" w:type="dxa"/>
            <w:vAlign w:val="center"/>
          </w:tcPr>
          <w:p w14:paraId="38E44E4D" w14:textId="77777777" w:rsidR="00DD2954" w:rsidRPr="00DD2954" w:rsidRDefault="00DD2954" w:rsidP="00FA0AD5">
            <w:pPr>
              <w:ind w:firstLine="41"/>
              <w:jc w:val="center"/>
              <w:rPr>
                <w:rFonts w:ascii="Calibri" w:hAnsi="Calibri" w:cs="Calibri"/>
                <w:sz w:val="22"/>
                <w:szCs w:val="22"/>
              </w:rPr>
            </w:pPr>
          </w:p>
        </w:tc>
      </w:tr>
      <w:tr w:rsidR="00DD2954" w:rsidRPr="00DD2954" w14:paraId="14253FB4" w14:textId="77777777" w:rsidTr="00DD2954">
        <w:trPr>
          <w:trHeight w:val="281"/>
        </w:trPr>
        <w:tc>
          <w:tcPr>
            <w:tcW w:w="567" w:type="dxa"/>
            <w:vAlign w:val="center"/>
          </w:tcPr>
          <w:p w14:paraId="7B2CC244"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6.12.</w:t>
            </w:r>
          </w:p>
        </w:tc>
        <w:tc>
          <w:tcPr>
            <w:tcW w:w="6663" w:type="dxa"/>
          </w:tcPr>
          <w:p w14:paraId="7F25B6BE" w14:textId="77777777" w:rsidR="00DD2954" w:rsidRPr="00DD2954" w:rsidRDefault="00DD2954" w:rsidP="00FA0AD5">
            <w:pPr>
              <w:widowControl w:val="0"/>
              <w:autoSpaceDE w:val="0"/>
              <w:autoSpaceDN w:val="0"/>
              <w:adjustRightInd w:val="0"/>
              <w:ind w:right="-20"/>
              <w:rPr>
                <w:rFonts w:ascii="Calibri" w:hAnsi="Calibri" w:cs="Calibri"/>
                <w:b/>
                <w:bCs/>
                <w:sz w:val="22"/>
                <w:szCs w:val="22"/>
              </w:rPr>
            </w:pPr>
            <w:r w:rsidRPr="00DD2954">
              <w:rPr>
                <w:rFonts w:ascii="Calibri" w:hAnsi="Calibri" w:cs="Calibri"/>
                <w:sz w:val="22"/>
                <w:szCs w:val="22"/>
              </w:rPr>
              <w:t>RRC ekranas turi būti spalvotas LCD ekranas, kurio įstrižainė yra 7–9 colių, o bendri RRC matmenys neturi viršyti 310 mm pločio, 220 mm aukščio ir 65 mm gylio.</w:t>
            </w:r>
          </w:p>
        </w:tc>
        <w:tc>
          <w:tcPr>
            <w:tcW w:w="2409" w:type="dxa"/>
            <w:vAlign w:val="center"/>
          </w:tcPr>
          <w:p w14:paraId="64E08398" w14:textId="77777777" w:rsidR="00DD2954" w:rsidRPr="00DD2954" w:rsidRDefault="00DD2954" w:rsidP="00FA0AD5">
            <w:pPr>
              <w:ind w:firstLine="41"/>
              <w:jc w:val="center"/>
              <w:rPr>
                <w:rFonts w:ascii="Calibri" w:hAnsi="Calibri" w:cs="Calibri"/>
                <w:sz w:val="22"/>
                <w:szCs w:val="22"/>
              </w:rPr>
            </w:pPr>
          </w:p>
        </w:tc>
      </w:tr>
      <w:tr w:rsidR="00DD2954" w:rsidRPr="00DD2954" w14:paraId="2FAFD480" w14:textId="77777777" w:rsidTr="00DD2954">
        <w:trPr>
          <w:trHeight w:val="281"/>
        </w:trPr>
        <w:tc>
          <w:tcPr>
            <w:tcW w:w="9639" w:type="dxa"/>
            <w:gridSpan w:val="3"/>
            <w:vAlign w:val="center"/>
          </w:tcPr>
          <w:p w14:paraId="74099BED" w14:textId="77777777" w:rsidR="00DD2954" w:rsidRPr="00DD2954" w:rsidRDefault="00DD2954" w:rsidP="00FA0AD5">
            <w:pPr>
              <w:ind w:firstLine="41"/>
              <w:rPr>
                <w:rFonts w:ascii="Calibri" w:hAnsi="Calibri" w:cs="Calibri"/>
                <w:b/>
                <w:bCs/>
                <w:sz w:val="22"/>
                <w:szCs w:val="22"/>
              </w:rPr>
            </w:pPr>
            <w:r w:rsidRPr="00DD2954">
              <w:rPr>
                <w:rFonts w:ascii="Calibri" w:hAnsi="Calibri" w:cs="Calibri"/>
                <w:b/>
                <w:bCs/>
                <w:sz w:val="22"/>
                <w:szCs w:val="22"/>
              </w:rPr>
              <w:t>7. Nuotolinis valdymas ir stebėjimas</w:t>
            </w:r>
          </w:p>
        </w:tc>
      </w:tr>
      <w:tr w:rsidR="00DD2954" w:rsidRPr="00DD2954" w14:paraId="025D91AC" w14:textId="77777777" w:rsidTr="00DD2954">
        <w:trPr>
          <w:trHeight w:val="281"/>
        </w:trPr>
        <w:tc>
          <w:tcPr>
            <w:tcW w:w="567" w:type="dxa"/>
            <w:vAlign w:val="center"/>
          </w:tcPr>
          <w:p w14:paraId="077800A7"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7.1.</w:t>
            </w:r>
          </w:p>
        </w:tc>
        <w:tc>
          <w:tcPr>
            <w:tcW w:w="6663" w:type="dxa"/>
            <w:vAlign w:val="center"/>
          </w:tcPr>
          <w:p w14:paraId="21BDCB74" w14:textId="77777777" w:rsidR="00DD2954" w:rsidRPr="00DD2954" w:rsidRDefault="00DD2954" w:rsidP="00FA0AD5">
            <w:pPr>
              <w:widowControl w:val="0"/>
              <w:autoSpaceDE w:val="0"/>
              <w:autoSpaceDN w:val="0"/>
              <w:adjustRightInd w:val="0"/>
              <w:spacing w:before="60" w:after="60"/>
              <w:ind w:right="-23"/>
              <w:jc w:val="both"/>
              <w:rPr>
                <w:rFonts w:ascii="Calibri" w:hAnsi="Calibri" w:cs="Calibri"/>
                <w:color w:val="000000"/>
                <w:sz w:val="22"/>
                <w:szCs w:val="22"/>
              </w:rPr>
            </w:pPr>
            <w:r w:rsidRPr="00DD2954">
              <w:rPr>
                <w:rFonts w:ascii="Calibri" w:hAnsi="Calibri" w:cs="Calibri"/>
                <w:color w:val="000000"/>
                <w:sz w:val="22"/>
                <w:szCs w:val="22"/>
              </w:rPr>
              <w:t xml:space="preserve">Siųstuvus, imtuvus, siųstuvus-imtuvus (ir kitus jei pritaikyti) turi būti galima konfigūruoti, stebėti ir valdyti naudojant RCMS </w:t>
            </w:r>
            <w:proofErr w:type="spellStart"/>
            <w:r w:rsidRPr="00DD2954">
              <w:rPr>
                <w:rFonts w:ascii="Calibri" w:hAnsi="Calibri" w:cs="Calibri"/>
                <w:color w:val="000000"/>
                <w:sz w:val="22"/>
                <w:szCs w:val="22"/>
              </w:rPr>
              <w:t>Park</w:t>
            </w:r>
            <w:proofErr w:type="spellEnd"/>
            <w:r w:rsidRPr="00DD2954">
              <w:rPr>
                <w:rFonts w:ascii="Calibri" w:hAnsi="Calibri" w:cs="Calibri"/>
                <w:color w:val="000000"/>
                <w:sz w:val="22"/>
                <w:szCs w:val="22"/>
              </w:rPr>
              <w:t xml:space="preserve"> </w:t>
            </w:r>
            <w:proofErr w:type="spellStart"/>
            <w:r w:rsidRPr="00DD2954">
              <w:rPr>
                <w:rFonts w:ascii="Calibri" w:hAnsi="Calibri" w:cs="Calibri"/>
                <w:color w:val="000000"/>
                <w:sz w:val="22"/>
                <w:szCs w:val="22"/>
              </w:rPr>
              <w:t>Air</w:t>
            </w:r>
            <w:proofErr w:type="spellEnd"/>
            <w:r w:rsidRPr="00DD2954">
              <w:rPr>
                <w:rFonts w:ascii="Calibri" w:hAnsi="Calibri" w:cs="Calibri"/>
                <w:color w:val="000000"/>
                <w:sz w:val="22"/>
                <w:szCs w:val="22"/>
              </w:rPr>
              <w:t xml:space="preserve"> R4 MARC serverį. Jei ši RCMS netinka, Tiekėjas turi pateikti tinkamą RCMS kartu 2 su kompiuteriais arba serveriu ir 2 kompiuteriais Tiekėjo tiekiamiems radijo įrenginiams valdyti.</w:t>
            </w:r>
          </w:p>
        </w:tc>
        <w:tc>
          <w:tcPr>
            <w:tcW w:w="2409" w:type="dxa"/>
            <w:vAlign w:val="center"/>
          </w:tcPr>
          <w:p w14:paraId="0932F13E" w14:textId="77777777" w:rsidR="00DD2954" w:rsidRPr="00DD2954" w:rsidRDefault="00DD2954" w:rsidP="00FA0AD5">
            <w:pPr>
              <w:ind w:firstLine="41"/>
              <w:jc w:val="center"/>
              <w:rPr>
                <w:rFonts w:ascii="Calibri" w:hAnsi="Calibri" w:cs="Calibri"/>
                <w:sz w:val="22"/>
                <w:szCs w:val="22"/>
              </w:rPr>
            </w:pPr>
          </w:p>
        </w:tc>
      </w:tr>
      <w:tr w:rsidR="00DD2954" w:rsidRPr="00DD2954" w14:paraId="76154FB5" w14:textId="77777777" w:rsidTr="00DD2954">
        <w:trPr>
          <w:trHeight w:val="281"/>
        </w:trPr>
        <w:tc>
          <w:tcPr>
            <w:tcW w:w="567" w:type="dxa"/>
          </w:tcPr>
          <w:p w14:paraId="5AAA2529"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7.2.</w:t>
            </w:r>
          </w:p>
        </w:tc>
        <w:tc>
          <w:tcPr>
            <w:tcW w:w="6663" w:type="dxa"/>
            <w:vAlign w:val="center"/>
          </w:tcPr>
          <w:p w14:paraId="4C608025" w14:textId="77777777" w:rsidR="00DD2954" w:rsidRPr="00DD2954" w:rsidRDefault="00DD2954" w:rsidP="00FA0AD5">
            <w:pPr>
              <w:widowControl w:val="0"/>
              <w:autoSpaceDE w:val="0"/>
              <w:autoSpaceDN w:val="0"/>
              <w:adjustRightInd w:val="0"/>
              <w:spacing w:before="60"/>
              <w:ind w:right="-23"/>
              <w:jc w:val="both"/>
              <w:rPr>
                <w:rFonts w:ascii="Calibri" w:hAnsi="Calibri" w:cs="Calibri"/>
                <w:color w:val="000000"/>
                <w:sz w:val="22"/>
                <w:szCs w:val="22"/>
              </w:rPr>
            </w:pPr>
            <w:r w:rsidRPr="00DD2954">
              <w:rPr>
                <w:rFonts w:ascii="Calibri" w:hAnsi="Calibri" w:cs="Calibri"/>
                <w:color w:val="000000"/>
                <w:sz w:val="22"/>
                <w:szCs w:val="22"/>
              </w:rPr>
              <w:t>Siųstuvai ir imtuvai turi leisti RCMS atlikti šias funkcijas:</w:t>
            </w:r>
          </w:p>
          <w:p w14:paraId="2D20EBA7" w14:textId="77777777" w:rsidR="00DD2954" w:rsidRPr="00DD2954" w:rsidRDefault="00DD2954" w:rsidP="00DD2954">
            <w:pPr>
              <w:pStyle w:val="ListParagraph"/>
              <w:widowControl w:val="0"/>
              <w:numPr>
                <w:ilvl w:val="0"/>
                <w:numId w:val="27"/>
              </w:numPr>
              <w:tabs>
                <w:tab w:val="left" w:pos="50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išsamus parametrų stebėjimas ,</w:t>
            </w:r>
          </w:p>
          <w:p w14:paraId="62FD21D5" w14:textId="77777777" w:rsidR="00DD2954" w:rsidRPr="00DD2954" w:rsidRDefault="00DD2954" w:rsidP="00DD2954">
            <w:pPr>
              <w:pStyle w:val="ListParagraph"/>
              <w:widowControl w:val="0"/>
              <w:numPr>
                <w:ilvl w:val="0"/>
                <w:numId w:val="27"/>
              </w:numPr>
              <w:tabs>
                <w:tab w:val="left" w:pos="50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parametrų nustatymas,</w:t>
            </w:r>
          </w:p>
          <w:p w14:paraId="2407E31D" w14:textId="77777777" w:rsidR="00DD2954" w:rsidRPr="00DD2954" w:rsidRDefault="00DD2954" w:rsidP="00DD2954">
            <w:pPr>
              <w:pStyle w:val="ListParagraph"/>
              <w:widowControl w:val="0"/>
              <w:numPr>
                <w:ilvl w:val="0"/>
                <w:numId w:val="27"/>
              </w:numPr>
              <w:tabs>
                <w:tab w:val="left" w:pos="50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aliarmų ir įspėjimų aptikimas,</w:t>
            </w:r>
          </w:p>
          <w:p w14:paraId="5DA0973D" w14:textId="77777777" w:rsidR="00DD2954" w:rsidRPr="00DD2954" w:rsidRDefault="00DD2954" w:rsidP="00DD2954">
            <w:pPr>
              <w:pStyle w:val="ListParagraph"/>
              <w:widowControl w:val="0"/>
              <w:numPr>
                <w:ilvl w:val="0"/>
                <w:numId w:val="27"/>
              </w:numPr>
              <w:tabs>
                <w:tab w:val="left" w:pos="500"/>
              </w:tabs>
              <w:autoSpaceDE w:val="0"/>
              <w:autoSpaceDN w:val="0"/>
              <w:adjustRightInd w:val="0"/>
              <w:spacing w:before="0" w:after="0"/>
              <w:ind w:left="1560" w:right="-23" w:hanging="1201"/>
              <w:contextualSpacing w:val="0"/>
              <w:rPr>
                <w:rFonts w:ascii="Calibri" w:hAnsi="Calibri" w:cs="Calibri"/>
                <w:sz w:val="22"/>
                <w:szCs w:val="22"/>
              </w:rPr>
            </w:pPr>
            <w:r w:rsidRPr="00DD2954">
              <w:rPr>
                <w:rFonts w:ascii="Calibri" w:hAnsi="Calibri" w:cs="Calibri"/>
                <w:sz w:val="22"/>
                <w:szCs w:val="22"/>
              </w:rPr>
              <w:t>įvykių žurnalas.</w:t>
            </w:r>
          </w:p>
        </w:tc>
        <w:tc>
          <w:tcPr>
            <w:tcW w:w="2409" w:type="dxa"/>
            <w:vAlign w:val="center"/>
          </w:tcPr>
          <w:p w14:paraId="74D6F8D7" w14:textId="77777777" w:rsidR="00DD2954" w:rsidRPr="00DD2954" w:rsidRDefault="00DD2954" w:rsidP="00FA0AD5">
            <w:pPr>
              <w:ind w:firstLine="41"/>
              <w:jc w:val="center"/>
              <w:rPr>
                <w:rFonts w:ascii="Calibri" w:hAnsi="Calibri" w:cs="Calibri"/>
                <w:sz w:val="22"/>
                <w:szCs w:val="22"/>
              </w:rPr>
            </w:pPr>
          </w:p>
        </w:tc>
      </w:tr>
      <w:tr w:rsidR="00DD2954" w:rsidRPr="00DD2954" w14:paraId="70F6A755" w14:textId="77777777" w:rsidTr="00DD2954">
        <w:trPr>
          <w:trHeight w:val="281"/>
        </w:trPr>
        <w:tc>
          <w:tcPr>
            <w:tcW w:w="567" w:type="dxa"/>
          </w:tcPr>
          <w:p w14:paraId="2A9FB97B"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7.3.</w:t>
            </w:r>
          </w:p>
        </w:tc>
        <w:tc>
          <w:tcPr>
            <w:tcW w:w="6663" w:type="dxa"/>
            <w:vAlign w:val="center"/>
          </w:tcPr>
          <w:p w14:paraId="4C9B7EB9" w14:textId="77777777" w:rsidR="00DD2954" w:rsidRPr="00DD2954" w:rsidRDefault="00DD2954" w:rsidP="00FA0AD5">
            <w:pPr>
              <w:widowControl w:val="0"/>
              <w:autoSpaceDE w:val="0"/>
              <w:autoSpaceDN w:val="0"/>
              <w:adjustRightInd w:val="0"/>
              <w:spacing w:before="60" w:after="60"/>
              <w:ind w:right="-23"/>
              <w:jc w:val="both"/>
              <w:rPr>
                <w:rFonts w:ascii="Calibri" w:hAnsi="Calibri" w:cs="Calibri"/>
                <w:color w:val="000000"/>
                <w:sz w:val="22"/>
                <w:szCs w:val="22"/>
              </w:rPr>
            </w:pPr>
            <w:r w:rsidRPr="00DD2954">
              <w:rPr>
                <w:rFonts w:ascii="Calibri" w:hAnsi="Calibri" w:cs="Calibri"/>
                <w:color w:val="000000"/>
                <w:sz w:val="22"/>
                <w:szCs w:val="22"/>
              </w:rPr>
              <w:t>Siųstuvai, imtuvai, siųstuvai-imtuvai (ir kiti jei pritaikyti) turi būti tinkami prijungti prie RCMS per LAN.</w:t>
            </w:r>
          </w:p>
        </w:tc>
        <w:tc>
          <w:tcPr>
            <w:tcW w:w="2409" w:type="dxa"/>
            <w:vAlign w:val="center"/>
          </w:tcPr>
          <w:p w14:paraId="04594D49" w14:textId="77777777" w:rsidR="00DD2954" w:rsidRPr="00DD2954" w:rsidRDefault="00DD2954" w:rsidP="00FA0AD5">
            <w:pPr>
              <w:ind w:firstLine="41"/>
              <w:jc w:val="center"/>
              <w:rPr>
                <w:rFonts w:ascii="Calibri" w:hAnsi="Calibri" w:cs="Calibri"/>
                <w:sz w:val="22"/>
                <w:szCs w:val="22"/>
              </w:rPr>
            </w:pPr>
          </w:p>
        </w:tc>
      </w:tr>
      <w:tr w:rsidR="00DD2954" w:rsidRPr="00DD2954" w14:paraId="24AD27F0" w14:textId="77777777" w:rsidTr="00DD2954">
        <w:trPr>
          <w:trHeight w:val="281"/>
        </w:trPr>
        <w:tc>
          <w:tcPr>
            <w:tcW w:w="567" w:type="dxa"/>
          </w:tcPr>
          <w:p w14:paraId="417E6276"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7.4.</w:t>
            </w:r>
          </w:p>
        </w:tc>
        <w:tc>
          <w:tcPr>
            <w:tcW w:w="6663" w:type="dxa"/>
            <w:vAlign w:val="center"/>
          </w:tcPr>
          <w:p w14:paraId="28942900" w14:textId="77777777" w:rsidR="00DD2954" w:rsidRPr="00DD2954" w:rsidRDefault="00DD2954" w:rsidP="00FA0AD5">
            <w:pPr>
              <w:widowControl w:val="0"/>
              <w:autoSpaceDE w:val="0"/>
              <w:autoSpaceDN w:val="0"/>
              <w:adjustRightInd w:val="0"/>
              <w:spacing w:before="60"/>
              <w:ind w:right="-23"/>
              <w:jc w:val="both"/>
              <w:rPr>
                <w:rFonts w:ascii="Calibri" w:hAnsi="Calibri" w:cs="Calibri"/>
                <w:color w:val="000000"/>
                <w:sz w:val="22"/>
                <w:szCs w:val="22"/>
              </w:rPr>
            </w:pPr>
            <w:r w:rsidRPr="00DD2954">
              <w:rPr>
                <w:rFonts w:ascii="Calibri" w:hAnsi="Calibri" w:cs="Calibri"/>
                <w:color w:val="000000"/>
                <w:sz w:val="22"/>
                <w:szCs w:val="22"/>
              </w:rPr>
              <w:t>Jei įranga turi galimybę, turi būti registruojami šie įrangos įvykiai:</w:t>
            </w:r>
          </w:p>
          <w:p w14:paraId="56F5C090" w14:textId="77777777" w:rsidR="00DD2954" w:rsidRPr="00DD2954" w:rsidRDefault="00DD2954" w:rsidP="00DD2954">
            <w:pPr>
              <w:pStyle w:val="ListParagraph"/>
              <w:widowControl w:val="0"/>
              <w:numPr>
                <w:ilvl w:val="0"/>
                <w:numId w:val="27"/>
              </w:numPr>
              <w:tabs>
                <w:tab w:val="left" w:pos="510"/>
              </w:tabs>
              <w:autoSpaceDE w:val="0"/>
              <w:autoSpaceDN w:val="0"/>
              <w:adjustRightInd w:val="0"/>
              <w:spacing w:before="0" w:after="0"/>
              <w:ind w:left="501" w:right="-23" w:hanging="142"/>
              <w:contextualSpacing w:val="0"/>
              <w:rPr>
                <w:rFonts w:ascii="Calibri" w:hAnsi="Calibri" w:cs="Calibri"/>
                <w:sz w:val="22"/>
                <w:szCs w:val="22"/>
              </w:rPr>
            </w:pPr>
            <w:r w:rsidRPr="00DD2954">
              <w:rPr>
                <w:rFonts w:ascii="Calibri" w:hAnsi="Calibri" w:cs="Calibri"/>
                <w:sz w:val="22"/>
                <w:szCs w:val="22"/>
              </w:rPr>
              <w:t>įjungimas, išjungimas ar perkrovimas;</w:t>
            </w:r>
          </w:p>
          <w:p w14:paraId="2CE92CCE" w14:textId="77777777" w:rsidR="00DD2954" w:rsidRPr="00DD2954" w:rsidRDefault="00DD2954" w:rsidP="00DD2954">
            <w:pPr>
              <w:pStyle w:val="ListParagraph"/>
              <w:widowControl w:val="0"/>
              <w:numPr>
                <w:ilvl w:val="0"/>
                <w:numId w:val="27"/>
              </w:numPr>
              <w:tabs>
                <w:tab w:val="left" w:pos="510"/>
              </w:tabs>
              <w:autoSpaceDE w:val="0"/>
              <w:autoSpaceDN w:val="0"/>
              <w:adjustRightInd w:val="0"/>
              <w:spacing w:before="0" w:after="0"/>
              <w:ind w:left="501" w:right="-23" w:hanging="142"/>
              <w:contextualSpacing w:val="0"/>
              <w:rPr>
                <w:rFonts w:ascii="Calibri" w:hAnsi="Calibri" w:cs="Calibri"/>
                <w:sz w:val="22"/>
                <w:szCs w:val="22"/>
              </w:rPr>
            </w:pPr>
            <w:r w:rsidRPr="00DD2954">
              <w:rPr>
                <w:rFonts w:ascii="Calibri" w:hAnsi="Calibri" w:cs="Calibri"/>
                <w:sz w:val="22"/>
                <w:szCs w:val="22"/>
              </w:rPr>
              <w:t>naudotojų ir administratorių autentifikavimo įvykiai;</w:t>
            </w:r>
          </w:p>
          <w:p w14:paraId="0868A22C" w14:textId="77777777" w:rsidR="00DD2954" w:rsidRPr="00DD2954" w:rsidRDefault="00DD2954" w:rsidP="00DD2954">
            <w:pPr>
              <w:pStyle w:val="ListParagraph"/>
              <w:widowControl w:val="0"/>
              <w:numPr>
                <w:ilvl w:val="0"/>
                <w:numId w:val="27"/>
              </w:numPr>
              <w:tabs>
                <w:tab w:val="left" w:pos="510"/>
              </w:tabs>
              <w:autoSpaceDE w:val="0"/>
              <w:autoSpaceDN w:val="0"/>
              <w:adjustRightInd w:val="0"/>
              <w:spacing w:before="0" w:after="0"/>
              <w:ind w:left="501" w:right="-23" w:hanging="142"/>
              <w:contextualSpacing w:val="0"/>
              <w:rPr>
                <w:rFonts w:ascii="Calibri" w:hAnsi="Calibri" w:cs="Calibri"/>
                <w:sz w:val="22"/>
                <w:szCs w:val="22"/>
              </w:rPr>
            </w:pPr>
            <w:r w:rsidRPr="00DD2954">
              <w:rPr>
                <w:rFonts w:ascii="Calibri" w:hAnsi="Calibri" w:cs="Calibri"/>
                <w:sz w:val="22"/>
                <w:szCs w:val="22"/>
              </w:rPr>
              <w:t>naudotojų, administratorių paskyrų sukūrimas, prieigos prie įrangos pakeitimai;</w:t>
            </w:r>
          </w:p>
          <w:p w14:paraId="31222277" w14:textId="77777777" w:rsidR="00DD2954" w:rsidRPr="00DD2954" w:rsidRDefault="00DD2954" w:rsidP="00DD2954">
            <w:pPr>
              <w:pStyle w:val="ListParagraph"/>
              <w:widowControl w:val="0"/>
              <w:numPr>
                <w:ilvl w:val="0"/>
                <w:numId w:val="27"/>
              </w:numPr>
              <w:tabs>
                <w:tab w:val="left" w:pos="510"/>
              </w:tabs>
              <w:autoSpaceDE w:val="0"/>
              <w:autoSpaceDN w:val="0"/>
              <w:adjustRightInd w:val="0"/>
              <w:spacing w:before="0" w:after="0"/>
              <w:ind w:left="501" w:right="-23" w:hanging="142"/>
              <w:contextualSpacing w:val="0"/>
              <w:rPr>
                <w:rFonts w:ascii="Calibri" w:hAnsi="Calibri" w:cs="Calibri"/>
                <w:sz w:val="22"/>
                <w:szCs w:val="22"/>
              </w:rPr>
            </w:pPr>
            <w:r w:rsidRPr="00DD2954">
              <w:rPr>
                <w:rFonts w:ascii="Calibri" w:hAnsi="Calibri" w:cs="Calibri"/>
                <w:sz w:val="22"/>
                <w:szCs w:val="22"/>
              </w:rPr>
              <w:t>administratorių atliekami veiksmai;</w:t>
            </w:r>
          </w:p>
          <w:p w14:paraId="0590F6B7" w14:textId="77777777" w:rsidR="00DD2954" w:rsidRPr="00DD2954" w:rsidRDefault="00DD2954" w:rsidP="00DD2954">
            <w:pPr>
              <w:pStyle w:val="ListParagraph"/>
              <w:widowControl w:val="0"/>
              <w:numPr>
                <w:ilvl w:val="0"/>
                <w:numId w:val="27"/>
              </w:numPr>
              <w:tabs>
                <w:tab w:val="left" w:pos="510"/>
              </w:tabs>
              <w:autoSpaceDE w:val="0"/>
              <w:autoSpaceDN w:val="0"/>
              <w:adjustRightInd w:val="0"/>
              <w:spacing w:before="0" w:after="0"/>
              <w:ind w:left="501" w:right="-23" w:hanging="142"/>
              <w:contextualSpacing w:val="0"/>
              <w:rPr>
                <w:rFonts w:ascii="Calibri" w:hAnsi="Calibri" w:cs="Calibri"/>
                <w:sz w:val="22"/>
                <w:szCs w:val="22"/>
              </w:rPr>
            </w:pPr>
            <w:r w:rsidRPr="00DD2954">
              <w:rPr>
                <w:rFonts w:ascii="Calibri" w:hAnsi="Calibri" w:cs="Calibri"/>
                <w:sz w:val="22"/>
                <w:szCs w:val="22"/>
              </w:rPr>
              <w:t>žurnalinių įrašų rinkimo funkcijos įjungimas, išjungimas;</w:t>
            </w:r>
          </w:p>
          <w:p w14:paraId="255588E6" w14:textId="77777777" w:rsidR="00DD2954" w:rsidRPr="00DD2954" w:rsidRDefault="00DD2954" w:rsidP="00DD2954">
            <w:pPr>
              <w:pStyle w:val="ListParagraph"/>
              <w:widowControl w:val="0"/>
              <w:numPr>
                <w:ilvl w:val="0"/>
                <w:numId w:val="27"/>
              </w:numPr>
              <w:tabs>
                <w:tab w:val="left" w:pos="510"/>
              </w:tabs>
              <w:autoSpaceDE w:val="0"/>
              <w:autoSpaceDN w:val="0"/>
              <w:adjustRightInd w:val="0"/>
              <w:spacing w:before="0" w:after="0"/>
              <w:ind w:left="501" w:right="-23" w:hanging="142"/>
              <w:contextualSpacing w:val="0"/>
              <w:rPr>
                <w:rFonts w:ascii="Calibri" w:hAnsi="Calibri" w:cs="Calibri"/>
                <w:sz w:val="22"/>
                <w:szCs w:val="22"/>
              </w:rPr>
            </w:pPr>
            <w:r w:rsidRPr="00DD2954">
              <w:rPr>
                <w:rFonts w:ascii="Calibri" w:hAnsi="Calibri" w:cs="Calibri"/>
                <w:sz w:val="22"/>
                <w:szCs w:val="22"/>
              </w:rPr>
              <w:t>laiko ir datos pakeitimai;</w:t>
            </w:r>
          </w:p>
          <w:p w14:paraId="5D719ECB" w14:textId="77777777" w:rsidR="00DD2954" w:rsidRPr="00DD2954" w:rsidRDefault="00DD2954" w:rsidP="00DD2954">
            <w:pPr>
              <w:pStyle w:val="ListParagraph"/>
              <w:widowControl w:val="0"/>
              <w:numPr>
                <w:ilvl w:val="0"/>
                <w:numId w:val="27"/>
              </w:numPr>
              <w:tabs>
                <w:tab w:val="left" w:pos="510"/>
              </w:tabs>
              <w:autoSpaceDE w:val="0"/>
              <w:autoSpaceDN w:val="0"/>
              <w:adjustRightInd w:val="0"/>
              <w:spacing w:before="0" w:after="0"/>
              <w:ind w:left="501" w:right="-23" w:hanging="142"/>
              <w:contextualSpacing w:val="0"/>
              <w:rPr>
                <w:rFonts w:ascii="Calibri" w:hAnsi="Calibri" w:cs="Calibri"/>
                <w:sz w:val="22"/>
                <w:szCs w:val="22"/>
              </w:rPr>
            </w:pPr>
            <w:r w:rsidRPr="00DD2954">
              <w:rPr>
                <w:rFonts w:ascii="Calibri" w:hAnsi="Calibri" w:cs="Calibri"/>
                <w:sz w:val="22"/>
                <w:szCs w:val="22"/>
              </w:rPr>
              <w:t>saugumo sistemų (antivirusinių, įsibrovimo aptikimo) įjungimas ir išjungimas;</w:t>
            </w:r>
          </w:p>
          <w:p w14:paraId="6AE5B746" w14:textId="77777777" w:rsidR="00DD2954" w:rsidRPr="00DD2954" w:rsidRDefault="00DD2954" w:rsidP="00DD2954">
            <w:pPr>
              <w:pStyle w:val="ListParagraph"/>
              <w:widowControl w:val="0"/>
              <w:numPr>
                <w:ilvl w:val="0"/>
                <w:numId w:val="27"/>
              </w:numPr>
              <w:tabs>
                <w:tab w:val="left" w:pos="510"/>
              </w:tabs>
              <w:autoSpaceDE w:val="0"/>
              <w:autoSpaceDN w:val="0"/>
              <w:adjustRightInd w:val="0"/>
              <w:spacing w:before="0" w:after="0"/>
              <w:ind w:left="501" w:right="-23" w:hanging="142"/>
              <w:contextualSpacing w:val="0"/>
              <w:rPr>
                <w:rFonts w:ascii="Calibri" w:hAnsi="Calibri" w:cs="Calibri"/>
                <w:sz w:val="22"/>
                <w:szCs w:val="22"/>
              </w:rPr>
            </w:pPr>
            <w:r w:rsidRPr="00DD2954">
              <w:rPr>
                <w:rFonts w:ascii="Calibri" w:hAnsi="Calibri" w:cs="Calibri"/>
                <w:sz w:val="22"/>
                <w:szCs w:val="22"/>
              </w:rPr>
              <w:lastRenderedPageBreak/>
              <w:t>vykstančių procesų ar servisų įvykiai;</w:t>
            </w:r>
          </w:p>
          <w:p w14:paraId="09B4D6FE" w14:textId="77777777" w:rsidR="00DD2954" w:rsidRPr="00DD2954" w:rsidRDefault="00DD2954" w:rsidP="00DD2954">
            <w:pPr>
              <w:pStyle w:val="ListParagraph"/>
              <w:widowControl w:val="0"/>
              <w:numPr>
                <w:ilvl w:val="0"/>
                <w:numId w:val="27"/>
              </w:numPr>
              <w:tabs>
                <w:tab w:val="left" w:pos="510"/>
              </w:tabs>
              <w:autoSpaceDE w:val="0"/>
              <w:autoSpaceDN w:val="0"/>
              <w:adjustRightInd w:val="0"/>
              <w:spacing w:before="0" w:after="0"/>
              <w:ind w:left="501" w:right="-23" w:hanging="142"/>
              <w:contextualSpacing w:val="0"/>
              <w:rPr>
                <w:rFonts w:ascii="Calibri" w:hAnsi="Calibri" w:cs="Calibri"/>
                <w:sz w:val="22"/>
                <w:szCs w:val="22"/>
              </w:rPr>
            </w:pPr>
            <w:r w:rsidRPr="00DD2954">
              <w:rPr>
                <w:rFonts w:ascii="Calibri" w:hAnsi="Calibri" w:cs="Calibri"/>
                <w:sz w:val="22"/>
                <w:szCs w:val="22"/>
              </w:rPr>
              <w:t>žurnalinių įrašų peržiūrėjimas, trynimas, kūrimas ar keitimas;</w:t>
            </w:r>
          </w:p>
          <w:p w14:paraId="79A88ABD" w14:textId="77777777" w:rsidR="00DD2954" w:rsidRPr="00DD2954" w:rsidRDefault="00DD2954" w:rsidP="00DD2954">
            <w:pPr>
              <w:pStyle w:val="ListParagraph"/>
              <w:widowControl w:val="0"/>
              <w:numPr>
                <w:ilvl w:val="0"/>
                <w:numId w:val="27"/>
              </w:numPr>
              <w:tabs>
                <w:tab w:val="left" w:pos="510"/>
              </w:tabs>
              <w:autoSpaceDE w:val="0"/>
              <w:autoSpaceDN w:val="0"/>
              <w:adjustRightInd w:val="0"/>
              <w:spacing w:before="0" w:after="0"/>
              <w:ind w:left="501" w:right="-23" w:hanging="142"/>
              <w:contextualSpacing w:val="0"/>
              <w:rPr>
                <w:rFonts w:ascii="Calibri" w:hAnsi="Calibri" w:cs="Calibri"/>
                <w:sz w:val="22"/>
                <w:szCs w:val="22"/>
              </w:rPr>
            </w:pPr>
            <w:r w:rsidRPr="00DD2954">
              <w:rPr>
                <w:rFonts w:ascii="Calibri" w:hAnsi="Calibri" w:cs="Calibri"/>
                <w:sz w:val="22"/>
                <w:szCs w:val="22"/>
              </w:rPr>
              <w:t>įvykio data ir tikslus laikas;</w:t>
            </w:r>
          </w:p>
          <w:p w14:paraId="51DF64E7" w14:textId="77777777" w:rsidR="00DD2954" w:rsidRPr="00DD2954" w:rsidRDefault="00DD2954" w:rsidP="00DD2954">
            <w:pPr>
              <w:pStyle w:val="ListParagraph"/>
              <w:widowControl w:val="0"/>
              <w:numPr>
                <w:ilvl w:val="0"/>
                <w:numId w:val="27"/>
              </w:numPr>
              <w:tabs>
                <w:tab w:val="left" w:pos="510"/>
              </w:tabs>
              <w:autoSpaceDE w:val="0"/>
              <w:autoSpaceDN w:val="0"/>
              <w:adjustRightInd w:val="0"/>
              <w:spacing w:before="0" w:after="0"/>
              <w:ind w:left="501" w:right="-23" w:hanging="142"/>
              <w:contextualSpacing w:val="0"/>
              <w:rPr>
                <w:rFonts w:ascii="Calibri" w:hAnsi="Calibri" w:cs="Calibri"/>
                <w:sz w:val="22"/>
                <w:szCs w:val="22"/>
              </w:rPr>
            </w:pPr>
            <w:r w:rsidRPr="00DD2954">
              <w:rPr>
                <w:rFonts w:ascii="Calibri" w:hAnsi="Calibri" w:cs="Calibri"/>
                <w:sz w:val="22"/>
                <w:szCs w:val="22"/>
              </w:rPr>
              <w:t>įvykio rūšis (informacija, klaida, saugumo pranešimas, sisteminis pranešimas, perspėjimas ar kita);</w:t>
            </w:r>
          </w:p>
          <w:p w14:paraId="022ECFA8" w14:textId="77777777" w:rsidR="00DD2954" w:rsidRPr="00DD2954" w:rsidRDefault="00DD2954" w:rsidP="00DD2954">
            <w:pPr>
              <w:pStyle w:val="ListParagraph"/>
              <w:widowControl w:val="0"/>
              <w:numPr>
                <w:ilvl w:val="0"/>
                <w:numId w:val="27"/>
              </w:numPr>
              <w:tabs>
                <w:tab w:val="left" w:pos="510"/>
              </w:tabs>
              <w:autoSpaceDE w:val="0"/>
              <w:autoSpaceDN w:val="0"/>
              <w:adjustRightInd w:val="0"/>
              <w:spacing w:before="0" w:after="0"/>
              <w:ind w:left="501" w:right="-23" w:hanging="142"/>
              <w:contextualSpacing w:val="0"/>
              <w:rPr>
                <w:rFonts w:ascii="Calibri" w:hAnsi="Calibri" w:cs="Calibri"/>
                <w:sz w:val="22"/>
                <w:szCs w:val="22"/>
              </w:rPr>
            </w:pPr>
            <w:r w:rsidRPr="00DD2954">
              <w:rPr>
                <w:rFonts w:ascii="Calibri" w:hAnsi="Calibri" w:cs="Calibri"/>
                <w:sz w:val="22"/>
                <w:szCs w:val="22"/>
              </w:rPr>
              <w:t>naudotojo ir administratoriaus bei įrenginio, susijusio su įvykiu, identifikavimo duomenys;</w:t>
            </w:r>
          </w:p>
          <w:p w14:paraId="58E11C6C" w14:textId="77777777" w:rsidR="00DD2954" w:rsidRPr="00DD2954" w:rsidRDefault="00DD2954" w:rsidP="00DD2954">
            <w:pPr>
              <w:pStyle w:val="ListParagraph"/>
              <w:widowControl w:val="0"/>
              <w:numPr>
                <w:ilvl w:val="0"/>
                <w:numId w:val="27"/>
              </w:numPr>
              <w:tabs>
                <w:tab w:val="left" w:pos="510"/>
              </w:tabs>
              <w:autoSpaceDE w:val="0"/>
              <w:autoSpaceDN w:val="0"/>
              <w:adjustRightInd w:val="0"/>
              <w:spacing w:before="0" w:after="0"/>
              <w:ind w:left="501" w:right="-23" w:hanging="142"/>
              <w:contextualSpacing w:val="0"/>
              <w:rPr>
                <w:rFonts w:ascii="Calibri" w:hAnsi="Calibri" w:cs="Calibri"/>
                <w:sz w:val="22"/>
                <w:szCs w:val="22"/>
              </w:rPr>
            </w:pPr>
            <w:r w:rsidRPr="00DD2954">
              <w:rPr>
                <w:rFonts w:ascii="Calibri" w:hAnsi="Calibri" w:cs="Calibri"/>
                <w:sz w:val="22"/>
                <w:szCs w:val="22"/>
              </w:rPr>
              <w:t>įvykio aprašymas.</w:t>
            </w:r>
          </w:p>
        </w:tc>
        <w:tc>
          <w:tcPr>
            <w:tcW w:w="2409" w:type="dxa"/>
            <w:vAlign w:val="center"/>
          </w:tcPr>
          <w:p w14:paraId="4F0C4483" w14:textId="77777777" w:rsidR="00DD2954" w:rsidRPr="00DD2954" w:rsidRDefault="00DD2954" w:rsidP="00FA0AD5">
            <w:pPr>
              <w:ind w:firstLine="41"/>
              <w:jc w:val="center"/>
              <w:rPr>
                <w:rFonts w:ascii="Calibri" w:hAnsi="Calibri" w:cs="Calibri"/>
                <w:sz w:val="22"/>
                <w:szCs w:val="22"/>
              </w:rPr>
            </w:pPr>
          </w:p>
        </w:tc>
      </w:tr>
      <w:tr w:rsidR="00DD2954" w:rsidRPr="00DD2954" w14:paraId="1DB9289B" w14:textId="77777777" w:rsidTr="00DD2954">
        <w:trPr>
          <w:trHeight w:val="281"/>
        </w:trPr>
        <w:tc>
          <w:tcPr>
            <w:tcW w:w="567" w:type="dxa"/>
          </w:tcPr>
          <w:p w14:paraId="21E1ED91"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7.5.</w:t>
            </w:r>
          </w:p>
        </w:tc>
        <w:tc>
          <w:tcPr>
            <w:tcW w:w="6663" w:type="dxa"/>
          </w:tcPr>
          <w:p w14:paraId="7363A32C" w14:textId="77777777" w:rsidR="00DD2954" w:rsidRPr="00DD2954" w:rsidRDefault="00DD2954" w:rsidP="00FA0AD5">
            <w:pPr>
              <w:ind w:hanging="22"/>
              <w:rPr>
                <w:rFonts w:ascii="Calibri" w:hAnsi="Calibri" w:cs="Calibri"/>
                <w:sz w:val="22"/>
                <w:szCs w:val="22"/>
              </w:rPr>
            </w:pPr>
            <w:r w:rsidRPr="00DD2954">
              <w:rPr>
                <w:rFonts w:ascii="Calibri" w:hAnsi="Calibri" w:cs="Calibri"/>
                <w:color w:val="000000"/>
                <w:sz w:val="22"/>
                <w:szCs w:val="22"/>
              </w:rPr>
              <w:t xml:space="preserve">Užregistruoti įrangos įvykiai </w:t>
            </w:r>
            <w:r w:rsidRPr="00DD2954">
              <w:rPr>
                <w:rFonts w:ascii="Calibri" w:hAnsi="Calibri" w:cs="Calibri"/>
                <w:sz w:val="22"/>
                <w:szCs w:val="22"/>
              </w:rPr>
              <w:t>turi būti saugomi ne trumpiau kaip 90 kalendorinių dienų.</w:t>
            </w:r>
          </w:p>
        </w:tc>
        <w:tc>
          <w:tcPr>
            <w:tcW w:w="2409" w:type="dxa"/>
            <w:vAlign w:val="center"/>
          </w:tcPr>
          <w:p w14:paraId="5077C479" w14:textId="77777777" w:rsidR="00DD2954" w:rsidRPr="00DD2954" w:rsidRDefault="00DD2954" w:rsidP="00FA0AD5">
            <w:pPr>
              <w:ind w:firstLine="41"/>
              <w:jc w:val="center"/>
              <w:rPr>
                <w:rFonts w:ascii="Calibri" w:hAnsi="Calibri" w:cs="Calibri"/>
                <w:sz w:val="22"/>
                <w:szCs w:val="22"/>
              </w:rPr>
            </w:pPr>
          </w:p>
        </w:tc>
      </w:tr>
      <w:tr w:rsidR="00DD2954" w:rsidRPr="00DD2954" w14:paraId="69EEA4D2" w14:textId="77777777" w:rsidTr="00DD2954">
        <w:trPr>
          <w:trHeight w:val="281"/>
        </w:trPr>
        <w:tc>
          <w:tcPr>
            <w:tcW w:w="567" w:type="dxa"/>
          </w:tcPr>
          <w:p w14:paraId="63578332"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7.6.</w:t>
            </w:r>
          </w:p>
        </w:tc>
        <w:tc>
          <w:tcPr>
            <w:tcW w:w="6663" w:type="dxa"/>
          </w:tcPr>
          <w:p w14:paraId="2F50FA8B" w14:textId="77777777" w:rsidR="00DD2954" w:rsidRPr="00DD2954" w:rsidRDefault="00DD2954" w:rsidP="00FA0AD5">
            <w:pPr>
              <w:ind w:hanging="22"/>
              <w:rPr>
                <w:rFonts w:ascii="Calibri" w:hAnsi="Calibri" w:cs="Calibri"/>
                <w:sz w:val="22"/>
                <w:szCs w:val="22"/>
              </w:rPr>
            </w:pPr>
            <w:r w:rsidRPr="00DD2954">
              <w:rPr>
                <w:rFonts w:ascii="Calibri" w:hAnsi="Calibri" w:cs="Calibri"/>
                <w:color w:val="000000"/>
                <w:sz w:val="22"/>
                <w:szCs w:val="22"/>
              </w:rPr>
              <w:t>Įrangos įvykių</w:t>
            </w:r>
            <w:r w:rsidRPr="00DD2954">
              <w:rPr>
                <w:rFonts w:ascii="Calibri" w:hAnsi="Calibri" w:cs="Calibri"/>
                <w:sz w:val="22"/>
                <w:szCs w:val="22"/>
              </w:rPr>
              <w:t xml:space="preserve"> įrašų kopijos turi būti apsaugotos nuo pažeidimo, praradimo, nesankcionuoto pakeitimo ar sunaikinimo.</w:t>
            </w:r>
          </w:p>
        </w:tc>
        <w:tc>
          <w:tcPr>
            <w:tcW w:w="2409" w:type="dxa"/>
            <w:vAlign w:val="center"/>
          </w:tcPr>
          <w:p w14:paraId="50A8771E" w14:textId="77777777" w:rsidR="00DD2954" w:rsidRPr="00DD2954" w:rsidRDefault="00DD2954" w:rsidP="00FA0AD5">
            <w:pPr>
              <w:ind w:firstLine="41"/>
              <w:jc w:val="center"/>
              <w:rPr>
                <w:rFonts w:ascii="Calibri" w:hAnsi="Calibri" w:cs="Calibri"/>
                <w:sz w:val="22"/>
                <w:szCs w:val="22"/>
              </w:rPr>
            </w:pPr>
          </w:p>
        </w:tc>
      </w:tr>
      <w:tr w:rsidR="00DD2954" w:rsidRPr="00DD2954" w14:paraId="0EEBDE23" w14:textId="77777777" w:rsidTr="00DD2954">
        <w:trPr>
          <w:trHeight w:val="281"/>
        </w:trPr>
        <w:tc>
          <w:tcPr>
            <w:tcW w:w="567" w:type="dxa"/>
            <w:tcBorders>
              <w:bottom w:val="single" w:sz="4" w:space="0" w:color="auto"/>
            </w:tcBorders>
          </w:tcPr>
          <w:p w14:paraId="0335EDDA"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7.7.</w:t>
            </w:r>
          </w:p>
        </w:tc>
        <w:tc>
          <w:tcPr>
            <w:tcW w:w="6663" w:type="dxa"/>
            <w:tcBorders>
              <w:bottom w:val="single" w:sz="4" w:space="0" w:color="auto"/>
            </w:tcBorders>
          </w:tcPr>
          <w:p w14:paraId="46F26457" w14:textId="77777777" w:rsidR="00DD2954" w:rsidRPr="00DD2954" w:rsidRDefault="00DD2954" w:rsidP="00FA0AD5">
            <w:pPr>
              <w:ind w:hanging="22"/>
              <w:rPr>
                <w:rFonts w:ascii="Calibri" w:hAnsi="Calibri" w:cs="Calibri"/>
                <w:sz w:val="22"/>
                <w:szCs w:val="22"/>
              </w:rPr>
            </w:pPr>
            <w:r w:rsidRPr="00DD2954">
              <w:rPr>
                <w:rFonts w:ascii="Calibri" w:hAnsi="Calibri" w:cs="Calibri"/>
                <w:color w:val="000000"/>
                <w:sz w:val="22"/>
                <w:szCs w:val="22"/>
              </w:rPr>
              <w:t>Įranga turi leisti įvykių</w:t>
            </w:r>
            <w:r w:rsidRPr="00DD2954">
              <w:rPr>
                <w:rFonts w:ascii="Calibri" w:hAnsi="Calibri" w:cs="Calibri"/>
                <w:sz w:val="22"/>
                <w:szCs w:val="22"/>
              </w:rPr>
              <w:t xml:space="preserve"> įrašus perduoti į Pirkėjo naudojamą saugumo informacijos ir įvykių valdymo sistemą (SIEM).</w:t>
            </w:r>
          </w:p>
        </w:tc>
        <w:tc>
          <w:tcPr>
            <w:tcW w:w="2409" w:type="dxa"/>
            <w:tcBorders>
              <w:bottom w:val="single" w:sz="4" w:space="0" w:color="auto"/>
            </w:tcBorders>
            <w:vAlign w:val="center"/>
          </w:tcPr>
          <w:p w14:paraId="5C003486" w14:textId="77777777" w:rsidR="00DD2954" w:rsidRPr="00DD2954" w:rsidRDefault="00DD2954" w:rsidP="00FA0AD5">
            <w:pPr>
              <w:ind w:firstLine="41"/>
              <w:jc w:val="center"/>
              <w:rPr>
                <w:rFonts w:ascii="Calibri" w:hAnsi="Calibri" w:cs="Calibri"/>
                <w:sz w:val="22"/>
                <w:szCs w:val="22"/>
              </w:rPr>
            </w:pPr>
          </w:p>
        </w:tc>
      </w:tr>
      <w:tr w:rsidR="00DD2954" w:rsidRPr="00DD2954" w14:paraId="3F111679" w14:textId="77777777" w:rsidTr="00DD2954">
        <w:trPr>
          <w:trHeight w:val="281"/>
        </w:trPr>
        <w:tc>
          <w:tcPr>
            <w:tcW w:w="567" w:type="dxa"/>
            <w:tcBorders>
              <w:top w:val="single" w:sz="4" w:space="0" w:color="auto"/>
              <w:left w:val="single" w:sz="4" w:space="0" w:color="auto"/>
              <w:bottom w:val="single" w:sz="4" w:space="0" w:color="auto"/>
              <w:right w:val="single" w:sz="4" w:space="0" w:color="auto"/>
            </w:tcBorders>
          </w:tcPr>
          <w:p w14:paraId="09B595F2" w14:textId="77777777" w:rsidR="00DD2954" w:rsidRPr="00DD2954" w:rsidRDefault="00DD2954" w:rsidP="00FA0AD5">
            <w:pPr>
              <w:ind w:hanging="22"/>
              <w:jc w:val="center"/>
              <w:rPr>
                <w:rFonts w:ascii="Calibri" w:hAnsi="Calibri" w:cs="Calibri"/>
                <w:sz w:val="22"/>
                <w:szCs w:val="22"/>
              </w:rPr>
            </w:pPr>
            <w:r w:rsidRPr="00DD2954">
              <w:rPr>
                <w:rFonts w:ascii="Calibri" w:hAnsi="Calibri" w:cs="Calibri"/>
                <w:sz w:val="22"/>
                <w:szCs w:val="22"/>
              </w:rPr>
              <w:t>7.8.</w:t>
            </w:r>
          </w:p>
        </w:tc>
        <w:tc>
          <w:tcPr>
            <w:tcW w:w="6663" w:type="dxa"/>
            <w:tcBorders>
              <w:top w:val="single" w:sz="4" w:space="0" w:color="auto"/>
              <w:left w:val="single" w:sz="4" w:space="0" w:color="auto"/>
              <w:bottom w:val="single" w:sz="4" w:space="0" w:color="auto"/>
              <w:right w:val="single" w:sz="4" w:space="0" w:color="auto"/>
            </w:tcBorders>
          </w:tcPr>
          <w:p w14:paraId="1646255B" w14:textId="77777777" w:rsidR="00DD2954" w:rsidRPr="00DD2954" w:rsidRDefault="00DD2954" w:rsidP="00FA0AD5">
            <w:pPr>
              <w:ind w:hanging="22"/>
              <w:rPr>
                <w:rFonts w:ascii="Calibri" w:hAnsi="Calibri" w:cs="Calibri"/>
                <w:sz w:val="22"/>
                <w:szCs w:val="22"/>
              </w:rPr>
            </w:pPr>
            <w:r w:rsidRPr="00DD2954">
              <w:rPr>
                <w:rFonts w:ascii="Calibri" w:hAnsi="Calibri" w:cs="Calibri"/>
                <w:sz w:val="22"/>
                <w:szCs w:val="22"/>
              </w:rPr>
              <w:t>Laikas visuose įrenginiuose turi būti sinchronizuotas, naudojant NTP arba kitą patikimą šaltinį.</w:t>
            </w:r>
          </w:p>
        </w:tc>
        <w:tc>
          <w:tcPr>
            <w:tcW w:w="2409" w:type="dxa"/>
            <w:tcBorders>
              <w:top w:val="single" w:sz="4" w:space="0" w:color="auto"/>
              <w:left w:val="single" w:sz="4" w:space="0" w:color="auto"/>
              <w:bottom w:val="single" w:sz="4" w:space="0" w:color="auto"/>
              <w:right w:val="single" w:sz="4" w:space="0" w:color="auto"/>
            </w:tcBorders>
            <w:vAlign w:val="center"/>
          </w:tcPr>
          <w:p w14:paraId="1C13CFA1" w14:textId="77777777" w:rsidR="00DD2954" w:rsidRPr="00DD2954" w:rsidRDefault="00DD2954" w:rsidP="00FA0AD5">
            <w:pPr>
              <w:ind w:firstLine="41"/>
              <w:jc w:val="center"/>
              <w:rPr>
                <w:rFonts w:ascii="Calibri" w:hAnsi="Calibri" w:cs="Calibri"/>
                <w:sz w:val="22"/>
                <w:szCs w:val="22"/>
              </w:rPr>
            </w:pPr>
          </w:p>
        </w:tc>
      </w:tr>
    </w:tbl>
    <w:p w14:paraId="051DF0E5" w14:textId="5961AE1C" w:rsidR="00A71517" w:rsidRDefault="00A71517" w:rsidP="00DD2954">
      <w:pPr>
        <w:spacing w:before="60" w:after="60"/>
        <w:jc w:val="center"/>
        <w:rPr>
          <w:rFonts w:asciiTheme="minorHAnsi" w:hAnsiTheme="minorHAnsi"/>
          <w:sz w:val="22"/>
          <w:szCs w:val="22"/>
        </w:rPr>
      </w:pPr>
    </w:p>
    <w:p w14:paraId="37E7064F" w14:textId="77777777" w:rsidR="00DD2954" w:rsidRPr="00AD1476" w:rsidRDefault="00DD2954" w:rsidP="004B240B">
      <w:pPr>
        <w:pStyle w:val="Heading1"/>
        <w:numPr>
          <w:ilvl w:val="0"/>
          <w:numId w:val="61"/>
        </w:numPr>
        <w:tabs>
          <w:tab w:val="left" w:pos="142"/>
        </w:tabs>
        <w:spacing w:before="60" w:after="60"/>
        <w:jc w:val="center"/>
        <w:rPr>
          <w:rFonts w:ascii="Calibri" w:hAnsi="Calibri" w:cs="Calibri"/>
          <w:b/>
          <w:bCs/>
          <w:sz w:val="22"/>
          <w:szCs w:val="22"/>
        </w:rPr>
      </w:pPr>
      <w:r w:rsidRPr="00AD1476">
        <w:rPr>
          <w:rFonts w:ascii="Calibri" w:hAnsi="Calibri" w:cs="Calibri"/>
          <w:b/>
          <w:bCs/>
          <w:sz w:val="22"/>
          <w:szCs w:val="22"/>
        </w:rPr>
        <w:t>PASIŪLYMO GALIOJIMO TERMINAS</w:t>
      </w:r>
    </w:p>
    <w:p w14:paraId="34E9E5E2" w14:textId="77777777" w:rsidR="00DD2954" w:rsidRPr="00AD1476" w:rsidRDefault="00DD2954" w:rsidP="00104276">
      <w:pPr>
        <w:pStyle w:val="ListParagraph"/>
        <w:tabs>
          <w:tab w:val="left" w:pos="567"/>
        </w:tabs>
        <w:spacing w:after="60"/>
        <w:ind w:left="0"/>
        <w:rPr>
          <w:rFonts w:ascii="Calibri" w:hAnsi="Calibri" w:cs="Calibri"/>
          <w:iCs/>
          <w:sz w:val="22"/>
          <w:szCs w:val="22"/>
        </w:rPr>
      </w:pPr>
      <w:r w:rsidRPr="00AD1476">
        <w:rPr>
          <w:rFonts w:ascii="Calibri" w:hAnsi="Calibri" w:cs="Calibri"/>
          <w:sz w:val="22"/>
          <w:szCs w:val="22"/>
        </w:rPr>
        <w:t xml:space="preserve">Pasiūlymas galioja </w:t>
      </w:r>
      <w:r w:rsidRPr="00AD1476">
        <w:rPr>
          <w:rFonts w:ascii="Calibri" w:hAnsi="Calibri" w:cs="Calibri"/>
          <w:bCs/>
          <w:sz w:val="22"/>
          <w:szCs w:val="22"/>
        </w:rPr>
        <w:t xml:space="preserve">90 kalendorinių dienų </w:t>
      </w:r>
      <w:r w:rsidRPr="00AD1476">
        <w:rPr>
          <w:rFonts w:ascii="Calibri" w:hAnsi="Calibri" w:cs="Calibri"/>
          <w:sz w:val="22"/>
          <w:szCs w:val="22"/>
        </w:rPr>
        <w:t>kalendorinių dienų nuo pirminių/ galutinių pasiūlymų pateikimo termino pabaigos</w:t>
      </w:r>
      <w:r w:rsidRPr="00AD1476">
        <w:rPr>
          <w:rFonts w:ascii="Calibri" w:hAnsi="Calibri" w:cs="Calibri"/>
          <w:iCs/>
          <w:sz w:val="22"/>
          <w:szCs w:val="22"/>
        </w:rPr>
        <w:t>.</w:t>
      </w:r>
    </w:p>
    <w:p w14:paraId="0C24D922" w14:textId="77777777" w:rsidR="00DD2954" w:rsidRPr="00AD1476" w:rsidRDefault="00DD2954" w:rsidP="00104276">
      <w:pPr>
        <w:pStyle w:val="ListParagraph"/>
        <w:tabs>
          <w:tab w:val="left" w:pos="567"/>
        </w:tabs>
        <w:spacing w:after="60"/>
        <w:ind w:left="0"/>
        <w:rPr>
          <w:rFonts w:ascii="Calibri" w:hAnsi="Calibri" w:cs="Calibri"/>
          <w:sz w:val="22"/>
          <w:szCs w:val="22"/>
        </w:rPr>
      </w:pPr>
    </w:p>
    <w:p w14:paraId="7CAAB282" w14:textId="77777777" w:rsidR="00DD2954" w:rsidRPr="00AD1476" w:rsidRDefault="00DD2954" w:rsidP="000C2873">
      <w:pPr>
        <w:pStyle w:val="ListParagraph"/>
        <w:numPr>
          <w:ilvl w:val="0"/>
          <w:numId w:val="61"/>
        </w:numPr>
        <w:tabs>
          <w:tab w:val="left" w:pos="142"/>
          <w:tab w:val="left" w:pos="284"/>
        </w:tabs>
        <w:autoSpaceDE w:val="0"/>
        <w:autoSpaceDN w:val="0"/>
        <w:adjustRightInd w:val="0"/>
        <w:spacing w:after="60"/>
        <w:ind w:left="0" w:firstLine="0"/>
        <w:jc w:val="center"/>
        <w:rPr>
          <w:rFonts w:ascii="Calibri" w:hAnsi="Calibri" w:cs="Calibri"/>
          <w:sz w:val="22"/>
          <w:szCs w:val="22"/>
        </w:rPr>
      </w:pPr>
      <w:r w:rsidRPr="00AD1476">
        <w:rPr>
          <w:rFonts w:ascii="Calibri" w:hAnsi="Calibri" w:cs="Calibri"/>
          <w:b/>
          <w:bCs/>
          <w:sz w:val="22"/>
          <w:szCs w:val="22"/>
        </w:rPr>
        <w:t>KONFIDENCIALI INFORMACIJA</w:t>
      </w:r>
    </w:p>
    <w:p w14:paraId="3B8F182B" w14:textId="77777777" w:rsidR="00DD2954" w:rsidRPr="00AD1476" w:rsidRDefault="00DD2954" w:rsidP="00104276">
      <w:pPr>
        <w:tabs>
          <w:tab w:val="left" w:pos="567"/>
        </w:tabs>
        <w:autoSpaceDE w:val="0"/>
        <w:autoSpaceDN w:val="0"/>
        <w:adjustRightInd w:val="0"/>
        <w:spacing w:before="60" w:after="60"/>
        <w:jc w:val="both"/>
        <w:rPr>
          <w:rFonts w:ascii="Calibri" w:hAnsi="Calibri" w:cs="Calibri"/>
          <w:sz w:val="22"/>
          <w:szCs w:val="22"/>
        </w:rPr>
      </w:pPr>
      <w:r w:rsidRPr="00AD1476">
        <w:rPr>
          <w:rFonts w:ascii="Calibri" w:hAnsi="Calibri" w:cs="Calibri"/>
          <w:sz w:val="22"/>
          <w:szCs w:val="22"/>
        </w:rPr>
        <w:t xml:space="preserve">Lentelėje žemiau pateikiama informacija apie Pasiūlyme nurodytos informacijos konfidencialumą. Tuo atveju, jei lentelė ar jos dalis nėra užpildoma, laikoma, kad visa Pasiūlymo informacija arba atitinkama jos dalis nėra laikoma konfidencialia. </w:t>
      </w:r>
    </w:p>
    <w:p w14:paraId="7B9EF5AC" w14:textId="77777777" w:rsidR="00DD2954" w:rsidRDefault="00DD2954" w:rsidP="00104276">
      <w:pPr>
        <w:autoSpaceDE w:val="0"/>
        <w:autoSpaceDN w:val="0"/>
        <w:adjustRightInd w:val="0"/>
        <w:spacing w:before="60" w:after="60"/>
        <w:jc w:val="both"/>
        <w:rPr>
          <w:rFonts w:ascii="Calibri" w:hAnsi="Calibri" w:cs="Calibri"/>
          <w:sz w:val="22"/>
          <w:szCs w:val="22"/>
        </w:rPr>
      </w:pPr>
      <w:r w:rsidRPr="00AD1476">
        <w:rPr>
          <w:rFonts w:ascii="Calibri" w:hAnsi="Calibri" w:cs="Calibri"/>
          <w:sz w:val="22"/>
          <w:szCs w:val="22"/>
        </w:rPr>
        <w:t>Konfidencialia negali būti laikoma informacija, kuri atitinka VPĮ 20 straipsnio 2 dalyje / PĮ 32 straipsnio 2 dalyje nustatytus požymius ir sąlygas</w:t>
      </w:r>
      <w:r w:rsidRPr="00AD1476">
        <w:rPr>
          <w:rFonts w:ascii="Calibri" w:hAnsi="Calibri" w:cs="Calibri"/>
          <w:sz w:val="22"/>
          <w:szCs w:val="22"/>
          <w:u w:val="single"/>
        </w:rPr>
        <w:t>, todėl ši informacija bus viešinama VPĮ numatyta tvarka, nepriklausomai nuo to, ar ši informacija bus nurodyta kaip konfidenciali.</w:t>
      </w:r>
      <w:r w:rsidRPr="00AD1476">
        <w:rPr>
          <w:rFonts w:ascii="Calibri" w:hAnsi="Calibri" w:cs="Calibri"/>
          <w:sz w:val="22"/>
          <w:szCs w:val="22"/>
        </w:rPr>
        <w:t xml:space="preserve"> Pirkėjui kilus abejonių dėl Pasiūlyme nurodytos informacijos konfidencialumo, jis  kreipiasi į tiekėją su prašymu įrodyti, kodėl nurodyta informacija yra konfidenciali. Per Pirkėjo nurodytą terminą (kuris negali būti trumpesnis kaip 3 darbo dienos) tiekėjui nepateikus tokių įrodymų arba pateikus netinkamus įrodymus, laikoma, kad tokia Pasiūlyme nurodyta informacija yra nekonfidenciali. </w:t>
      </w:r>
    </w:p>
    <w:p w14:paraId="37379357" w14:textId="77777777" w:rsidR="00FA77C8" w:rsidRDefault="00FA77C8" w:rsidP="00DD2954">
      <w:pPr>
        <w:autoSpaceDE w:val="0"/>
        <w:autoSpaceDN w:val="0"/>
        <w:adjustRightInd w:val="0"/>
        <w:spacing w:before="60" w:after="60"/>
        <w:ind w:left="-142"/>
        <w:jc w:val="both"/>
        <w:rPr>
          <w:rFonts w:ascii="Calibri" w:hAnsi="Calibri" w:cs="Calibri"/>
          <w:sz w:val="22"/>
          <w:szCs w:val="22"/>
        </w:rPr>
      </w:pPr>
    </w:p>
    <w:tbl>
      <w:tblPr>
        <w:tblStyle w:val="TableGrid"/>
        <w:tblW w:w="5002" w:type="pct"/>
        <w:tblInd w:w="-5" w:type="dxa"/>
        <w:tblLook w:val="04A0" w:firstRow="1" w:lastRow="0" w:firstColumn="1" w:lastColumn="0" w:noHBand="0" w:noVBand="1"/>
      </w:tblPr>
      <w:tblGrid>
        <w:gridCol w:w="495"/>
        <w:gridCol w:w="7272"/>
        <w:gridCol w:w="1865"/>
      </w:tblGrid>
      <w:tr w:rsidR="00FA77C8" w:rsidRPr="009364FA" w14:paraId="53ADDDE2" w14:textId="77777777" w:rsidTr="00104276">
        <w:tc>
          <w:tcPr>
            <w:tcW w:w="25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7B47526" w14:textId="77777777" w:rsidR="00FA77C8" w:rsidRPr="00A71517" w:rsidRDefault="00FA77C8" w:rsidP="00FA0AD5">
            <w:pPr>
              <w:spacing w:before="0"/>
              <w:jc w:val="center"/>
              <w:rPr>
                <w:rFonts w:asciiTheme="minorHAnsi" w:hAnsiTheme="minorHAnsi"/>
                <w:bCs/>
                <w:sz w:val="22"/>
                <w:szCs w:val="22"/>
              </w:rPr>
            </w:pPr>
            <w:r w:rsidRPr="00A71517">
              <w:rPr>
                <w:rFonts w:asciiTheme="minorHAnsi" w:hAnsiTheme="minorHAnsi"/>
                <w:bCs/>
                <w:sz w:val="22"/>
                <w:szCs w:val="22"/>
              </w:rPr>
              <w:t>Eil. Nr.</w:t>
            </w:r>
          </w:p>
        </w:tc>
        <w:tc>
          <w:tcPr>
            <w:tcW w:w="377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0FEF32B" w14:textId="77777777" w:rsidR="00FA77C8" w:rsidRPr="00A71517" w:rsidRDefault="00FA77C8" w:rsidP="00FA0AD5">
            <w:pPr>
              <w:spacing w:before="0"/>
              <w:jc w:val="center"/>
              <w:rPr>
                <w:rFonts w:asciiTheme="minorHAnsi" w:hAnsiTheme="minorHAnsi"/>
                <w:bCs/>
                <w:sz w:val="22"/>
                <w:szCs w:val="22"/>
              </w:rPr>
            </w:pPr>
            <w:r w:rsidRPr="00A71517">
              <w:rPr>
                <w:rFonts w:asciiTheme="minorHAnsi" w:hAnsiTheme="minorHAnsi"/>
                <w:bCs/>
                <w:sz w:val="22"/>
                <w:szCs w:val="22"/>
              </w:rPr>
              <w:t>Užpildytos formos ir kita pateikiama informacija</w:t>
            </w:r>
            <w:r w:rsidRPr="00A71517">
              <w:rPr>
                <w:rStyle w:val="FootnoteReference"/>
                <w:rFonts w:asciiTheme="minorHAnsi" w:hAnsiTheme="minorHAnsi"/>
                <w:bCs/>
                <w:sz w:val="22"/>
                <w:szCs w:val="22"/>
              </w:rPr>
              <w:footnoteReference w:id="1"/>
            </w:r>
          </w:p>
        </w:tc>
        <w:tc>
          <w:tcPr>
            <w:tcW w:w="96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FC39396" w14:textId="77777777" w:rsidR="00FA77C8" w:rsidRPr="00A71517" w:rsidRDefault="00FA77C8" w:rsidP="00FA0AD5">
            <w:pPr>
              <w:spacing w:before="0"/>
              <w:jc w:val="center"/>
              <w:rPr>
                <w:rFonts w:asciiTheme="minorHAnsi" w:hAnsiTheme="minorHAnsi"/>
                <w:bCs/>
                <w:sz w:val="22"/>
                <w:szCs w:val="22"/>
              </w:rPr>
            </w:pPr>
            <w:r w:rsidRPr="00A71517">
              <w:rPr>
                <w:rFonts w:asciiTheme="minorHAnsi" w:hAnsiTheme="minorHAnsi"/>
                <w:bCs/>
                <w:sz w:val="22"/>
                <w:szCs w:val="22"/>
              </w:rPr>
              <w:t>Ar dokumentas konfidencialus?</w:t>
            </w:r>
          </w:p>
          <w:p w14:paraId="4D01A899" w14:textId="77777777" w:rsidR="00FA77C8" w:rsidRPr="00A71517" w:rsidRDefault="00FA77C8" w:rsidP="00FA0AD5">
            <w:pPr>
              <w:spacing w:before="0"/>
              <w:jc w:val="center"/>
              <w:rPr>
                <w:rFonts w:asciiTheme="minorHAnsi" w:hAnsiTheme="minorHAnsi"/>
                <w:bCs/>
                <w:sz w:val="22"/>
                <w:szCs w:val="22"/>
              </w:rPr>
            </w:pPr>
            <w:r w:rsidRPr="00A71517">
              <w:rPr>
                <w:rFonts w:asciiTheme="minorHAnsi" w:hAnsiTheme="minorHAnsi"/>
                <w:bCs/>
                <w:sz w:val="22"/>
                <w:szCs w:val="22"/>
              </w:rPr>
              <w:t>(Taip / Ne)</w:t>
            </w:r>
          </w:p>
        </w:tc>
      </w:tr>
      <w:tr w:rsidR="00FA77C8" w:rsidRPr="009364FA" w14:paraId="22717817" w14:textId="77777777" w:rsidTr="00104276">
        <w:trPr>
          <w:trHeight w:val="266"/>
        </w:trPr>
        <w:tc>
          <w:tcPr>
            <w:tcW w:w="257" w:type="pct"/>
            <w:tcBorders>
              <w:top w:val="single" w:sz="4" w:space="0" w:color="000000"/>
              <w:left w:val="single" w:sz="4" w:space="0" w:color="000000"/>
              <w:bottom w:val="single" w:sz="4" w:space="0" w:color="000000"/>
              <w:right w:val="single" w:sz="4" w:space="0" w:color="000000"/>
            </w:tcBorders>
            <w:vAlign w:val="center"/>
          </w:tcPr>
          <w:p w14:paraId="5025FAF2" w14:textId="77777777" w:rsidR="00FA77C8" w:rsidRPr="009364FA" w:rsidRDefault="00FA77C8" w:rsidP="00FA0AD5">
            <w:pPr>
              <w:pStyle w:val="ListParagraph"/>
              <w:numPr>
                <w:ilvl w:val="0"/>
                <w:numId w:val="4"/>
              </w:numPr>
              <w:spacing w:before="0" w:after="0"/>
              <w:ind w:left="0" w:firstLine="0"/>
              <w:contextualSpacing w:val="0"/>
              <w:jc w:val="center"/>
              <w:rPr>
                <w:rFonts w:asciiTheme="minorHAnsi" w:hAnsiTheme="minorHAnsi"/>
                <w:sz w:val="22"/>
                <w:szCs w:val="22"/>
              </w:rPr>
            </w:pPr>
          </w:p>
        </w:tc>
        <w:tc>
          <w:tcPr>
            <w:tcW w:w="3775" w:type="pct"/>
            <w:tcBorders>
              <w:top w:val="single" w:sz="4" w:space="0" w:color="000000"/>
              <w:left w:val="single" w:sz="4" w:space="0" w:color="000000"/>
              <w:bottom w:val="single" w:sz="4" w:space="0" w:color="000000"/>
              <w:right w:val="single" w:sz="4" w:space="0" w:color="000000"/>
            </w:tcBorders>
            <w:hideMark/>
          </w:tcPr>
          <w:p w14:paraId="5C18F991" w14:textId="77777777" w:rsidR="00FA77C8" w:rsidRPr="009364FA" w:rsidRDefault="00FA77C8" w:rsidP="00FA0AD5">
            <w:pPr>
              <w:pStyle w:val="Standard1"/>
              <w:spacing w:before="0"/>
              <w:rPr>
                <w:rFonts w:asciiTheme="minorHAnsi" w:hAnsiTheme="minorHAnsi"/>
                <w:sz w:val="22"/>
                <w:szCs w:val="22"/>
                <w:lang w:val="lt-LT"/>
              </w:rPr>
            </w:pPr>
            <w:r w:rsidRPr="009364FA">
              <w:rPr>
                <w:rFonts w:asciiTheme="minorHAnsi" w:hAnsiTheme="minorHAnsi"/>
                <w:sz w:val="22"/>
                <w:szCs w:val="22"/>
                <w:lang w:val="lt-LT"/>
              </w:rPr>
              <w:t xml:space="preserve">Pasiūlymo forma </w:t>
            </w:r>
          </w:p>
        </w:tc>
        <w:tc>
          <w:tcPr>
            <w:tcW w:w="968" w:type="pct"/>
            <w:tcBorders>
              <w:top w:val="single" w:sz="4" w:space="0" w:color="000000"/>
              <w:left w:val="single" w:sz="4" w:space="0" w:color="000000"/>
              <w:bottom w:val="single" w:sz="4" w:space="0" w:color="000000"/>
              <w:right w:val="single" w:sz="4" w:space="0" w:color="000000"/>
            </w:tcBorders>
            <w:vAlign w:val="center"/>
          </w:tcPr>
          <w:p w14:paraId="452B1FD8" w14:textId="77777777" w:rsidR="00FA77C8" w:rsidRPr="009364FA" w:rsidRDefault="00FA77C8" w:rsidP="00FA0AD5">
            <w:pPr>
              <w:spacing w:before="0"/>
              <w:jc w:val="center"/>
              <w:rPr>
                <w:rFonts w:asciiTheme="minorHAnsi" w:hAnsiTheme="minorHAnsi"/>
                <w:sz w:val="22"/>
                <w:szCs w:val="22"/>
              </w:rPr>
            </w:pPr>
          </w:p>
        </w:tc>
      </w:tr>
      <w:tr w:rsidR="00FA77C8" w:rsidRPr="009364FA" w14:paraId="43F85612" w14:textId="77777777" w:rsidTr="00104276">
        <w:trPr>
          <w:trHeight w:hRule="exact" w:val="255"/>
        </w:trPr>
        <w:tc>
          <w:tcPr>
            <w:tcW w:w="257" w:type="pct"/>
            <w:tcBorders>
              <w:top w:val="single" w:sz="4" w:space="0" w:color="000000"/>
              <w:left w:val="single" w:sz="4" w:space="0" w:color="000000"/>
              <w:bottom w:val="single" w:sz="4" w:space="0" w:color="000000"/>
              <w:right w:val="single" w:sz="4" w:space="0" w:color="000000"/>
            </w:tcBorders>
            <w:vAlign w:val="center"/>
          </w:tcPr>
          <w:p w14:paraId="7618BCEE" w14:textId="77777777" w:rsidR="00FA77C8" w:rsidRPr="009364FA" w:rsidRDefault="00FA77C8" w:rsidP="00FA0AD5">
            <w:pPr>
              <w:pStyle w:val="ListParagraph"/>
              <w:numPr>
                <w:ilvl w:val="0"/>
                <w:numId w:val="4"/>
              </w:numPr>
              <w:spacing w:before="0" w:after="0"/>
              <w:ind w:left="0" w:firstLine="0"/>
              <w:contextualSpacing w:val="0"/>
              <w:jc w:val="center"/>
              <w:rPr>
                <w:rFonts w:asciiTheme="minorHAnsi" w:hAnsiTheme="minorHAnsi"/>
                <w:sz w:val="22"/>
                <w:szCs w:val="22"/>
              </w:rPr>
            </w:pPr>
          </w:p>
        </w:tc>
        <w:tc>
          <w:tcPr>
            <w:tcW w:w="3775" w:type="pct"/>
            <w:tcBorders>
              <w:top w:val="single" w:sz="4" w:space="0" w:color="000000"/>
              <w:left w:val="single" w:sz="4" w:space="0" w:color="000000"/>
              <w:bottom w:val="single" w:sz="4" w:space="0" w:color="000000"/>
              <w:right w:val="single" w:sz="4" w:space="0" w:color="000000"/>
            </w:tcBorders>
          </w:tcPr>
          <w:p w14:paraId="2E14E79B" w14:textId="77777777" w:rsidR="00FA77C8" w:rsidRPr="009364FA" w:rsidRDefault="00FA77C8" w:rsidP="00FA0AD5">
            <w:pPr>
              <w:pStyle w:val="Standard1"/>
              <w:spacing w:before="0"/>
              <w:rPr>
                <w:rFonts w:asciiTheme="minorHAnsi" w:hAnsiTheme="minorHAnsi"/>
                <w:sz w:val="22"/>
                <w:szCs w:val="22"/>
                <w:lang w:val="lt-LT"/>
              </w:rPr>
            </w:pPr>
            <w:r>
              <w:rPr>
                <w:rFonts w:asciiTheme="minorHAnsi" w:hAnsiTheme="minorHAnsi"/>
                <w:sz w:val="22"/>
                <w:szCs w:val="22"/>
                <w:lang w:val="lt-LT"/>
              </w:rPr>
              <w:t>EBVPD</w:t>
            </w:r>
          </w:p>
        </w:tc>
        <w:tc>
          <w:tcPr>
            <w:tcW w:w="968" w:type="pct"/>
            <w:tcBorders>
              <w:top w:val="single" w:sz="4" w:space="0" w:color="000000"/>
              <w:left w:val="single" w:sz="4" w:space="0" w:color="000000"/>
              <w:bottom w:val="single" w:sz="4" w:space="0" w:color="000000"/>
              <w:right w:val="single" w:sz="4" w:space="0" w:color="000000"/>
            </w:tcBorders>
            <w:vAlign w:val="center"/>
          </w:tcPr>
          <w:p w14:paraId="7305E392" w14:textId="77777777" w:rsidR="00FA77C8" w:rsidRPr="009364FA" w:rsidRDefault="00FA77C8" w:rsidP="00FA0AD5">
            <w:pPr>
              <w:jc w:val="center"/>
              <w:rPr>
                <w:rFonts w:asciiTheme="minorHAnsi" w:hAnsiTheme="minorHAnsi"/>
                <w:sz w:val="22"/>
                <w:szCs w:val="22"/>
              </w:rPr>
            </w:pPr>
          </w:p>
        </w:tc>
      </w:tr>
      <w:tr w:rsidR="00FA77C8" w:rsidRPr="009364FA" w14:paraId="46B58605" w14:textId="77777777" w:rsidTr="00104276">
        <w:tc>
          <w:tcPr>
            <w:tcW w:w="257" w:type="pct"/>
            <w:tcBorders>
              <w:top w:val="single" w:sz="4" w:space="0" w:color="000000"/>
              <w:left w:val="single" w:sz="4" w:space="0" w:color="000000"/>
              <w:bottom w:val="single" w:sz="4" w:space="0" w:color="000000"/>
              <w:right w:val="single" w:sz="4" w:space="0" w:color="000000"/>
            </w:tcBorders>
            <w:vAlign w:val="center"/>
          </w:tcPr>
          <w:p w14:paraId="290AB819" w14:textId="77777777" w:rsidR="00FA77C8" w:rsidRPr="009364FA" w:rsidRDefault="00FA77C8" w:rsidP="00FA0AD5">
            <w:pPr>
              <w:pStyle w:val="ListParagraph"/>
              <w:numPr>
                <w:ilvl w:val="0"/>
                <w:numId w:val="4"/>
              </w:numPr>
              <w:spacing w:before="0" w:after="0"/>
              <w:ind w:left="0" w:firstLine="0"/>
              <w:contextualSpacing w:val="0"/>
              <w:jc w:val="center"/>
              <w:rPr>
                <w:rFonts w:asciiTheme="minorHAnsi" w:hAnsiTheme="minorHAnsi"/>
                <w:sz w:val="22"/>
                <w:szCs w:val="22"/>
              </w:rPr>
            </w:pPr>
          </w:p>
        </w:tc>
        <w:tc>
          <w:tcPr>
            <w:tcW w:w="3775" w:type="pct"/>
            <w:tcBorders>
              <w:top w:val="single" w:sz="4" w:space="0" w:color="000000"/>
              <w:left w:val="single" w:sz="4" w:space="0" w:color="000000"/>
              <w:bottom w:val="single" w:sz="4" w:space="0" w:color="000000"/>
              <w:right w:val="single" w:sz="4" w:space="0" w:color="000000"/>
            </w:tcBorders>
          </w:tcPr>
          <w:p w14:paraId="1B455C78" w14:textId="77777777" w:rsidR="00FA77C8" w:rsidRPr="009364FA" w:rsidRDefault="00FA77C8" w:rsidP="00FA0AD5">
            <w:pPr>
              <w:pStyle w:val="Standard1"/>
              <w:spacing w:before="0"/>
              <w:rPr>
                <w:rFonts w:asciiTheme="minorHAnsi" w:hAnsiTheme="minorHAnsi"/>
                <w:sz w:val="22"/>
                <w:szCs w:val="22"/>
                <w:lang w:val="lt-LT"/>
              </w:rPr>
            </w:pPr>
            <w:r w:rsidRPr="009364FA">
              <w:rPr>
                <w:rFonts w:asciiTheme="minorHAnsi" w:hAnsiTheme="minorHAnsi"/>
                <w:sz w:val="22"/>
                <w:szCs w:val="22"/>
              </w:rPr>
              <w:t>Rašytinis įgaliojimas arba kitas dokumentas, suteikiantis teisę pasirašyti Pasiūlymą (jei taikoma)</w:t>
            </w:r>
          </w:p>
        </w:tc>
        <w:tc>
          <w:tcPr>
            <w:tcW w:w="968" w:type="pct"/>
            <w:tcBorders>
              <w:top w:val="single" w:sz="4" w:space="0" w:color="000000"/>
              <w:left w:val="single" w:sz="4" w:space="0" w:color="000000"/>
              <w:bottom w:val="single" w:sz="4" w:space="0" w:color="000000"/>
              <w:right w:val="single" w:sz="4" w:space="0" w:color="000000"/>
            </w:tcBorders>
            <w:vAlign w:val="center"/>
          </w:tcPr>
          <w:p w14:paraId="4EF922B6" w14:textId="77777777" w:rsidR="00FA77C8" w:rsidRPr="009364FA" w:rsidRDefault="00FA77C8" w:rsidP="00FA0AD5">
            <w:pPr>
              <w:spacing w:before="0"/>
              <w:jc w:val="center"/>
              <w:rPr>
                <w:rFonts w:asciiTheme="minorHAnsi" w:hAnsiTheme="minorHAnsi"/>
                <w:sz w:val="22"/>
                <w:szCs w:val="22"/>
              </w:rPr>
            </w:pPr>
          </w:p>
        </w:tc>
      </w:tr>
      <w:tr w:rsidR="00FA77C8" w:rsidRPr="009364FA" w14:paraId="3AD5E534" w14:textId="77777777" w:rsidTr="00104276">
        <w:tc>
          <w:tcPr>
            <w:tcW w:w="257" w:type="pct"/>
            <w:tcBorders>
              <w:top w:val="single" w:sz="4" w:space="0" w:color="000000"/>
              <w:left w:val="single" w:sz="4" w:space="0" w:color="000000"/>
              <w:bottom w:val="single" w:sz="4" w:space="0" w:color="000000"/>
              <w:right w:val="single" w:sz="4" w:space="0" w:color="000000"/>
            </w:tcBorders>
            <w:vAlign w:val="center"/>
          </w:tcPr>
          <w:p w14:paraId="3CE348DB" w14:textId="77777777" w:rsidR="00FA77C8" w:rsidRPr="009364FA" w:rsidRDefault="00FA77C8" w:rsidP="00FA0AD5">
            <w:pPr>
              <w:pStyle w:val="ListParagraph"/>
              <w:numPr>
                <w:ilvl w:val="0"/>
                <w:numId w:val="4"/>
              </w:numPr>
              <w:spacing w:before="0" w:after="0"/>
              <w:ind w:left="0" w:firstLine="0"/>
              <w:contextualSpacing w:val="0"/>
              <w:jc w:val="center"/>
              <w:rPr>
                <w:rFonts w:asciiTheme="minorHAnsi" w:hAnsiTheme="minorHAnsi"/>
                <w:sz w:val="22"/>
                <w:szCs w:val="22"/>
              </w:rPr>
            </w:pPr>
          </w:p>
        </w:tc>
        <w:tc>
          <w:tcPr>
            <w:tcW w:w="3775" w:type="pct"/>
            <w:tcBorders>
              <w:top w:val="single" w:sz="4" w:space="0" w:color="000000"/>
              <w:left w:val="single" w:sz="4" w:space="0" w:color="000000"/>
              <w:bottom w:val="single" w:sz="4" w:space="0" w:color="000000"/>
              <w:right w:val="single" w:sz="4" w:space="0" w:color="000000"/>
            </w:tcBorders>
            <w:vAlign w:val="center"/>
            <w:hideMark/>
          </w:tcPr>
          <w:p w14:paraId="766EC7A2" w14:textId="77777777" w:rsidR="00FA77C8" w:rsidRPr="009364FA" w:rsidRDefault="00FA77C8" w:rsidP="00FA0AD5">
            <w:pPr>
              <w:spacing w:before="0"/>
              <w:rPr>
                <w:rFonts w:asciiTheme="minorHAnsi" w:hAnsiTheme="minorHAnsi"/>
                <w:sz w:val="22"/>
                <w:szCs w:val="22"/>
              </w:rPr>
            </w:pPr>
            <w:r w:rsidRPr="00944DEB">
              <w:rPr>
                <w:rFonts w:asciiTheme="minorHAnsi" w:hAnsiTheme="minorHAnsi"/>
                <w:sz w:val="22"/>
                <w:szCs w:val="22"/>
              </w:rPr>
              <w:t>Jungtinės veiklos sutartis (jei pasiūlymą pateikia ūkio subjektų grupė)</w:t>
            </w:r>
          </w:p>
        </w:tc>
        <w:tc>
          <w:tcPr>
            <w:tcW w:w="968" w:type="pct"/>
            <w:tcBorders>
              <w:top w:val="single" w:sz="4" w:space="0" w:color="000000"/>
              <w:left w:val="single" w:sz="4" w:space="0" w:color="000000"/>
              <w:bottom w:val="single" w:sz="4" w:space="0" w:color="000000"/>
              <w:right w:val="single" w:sz="4" w:space="0" w:color="000000"/>
            </w:tcBorders>
          </w:tcPr>
          <w:p w14:paraId="12ED7609" w14:textId="77777777" w:rsidR="00FA77C8" w:rsidRPr="009364FA" w:rsidRDefault="00FA77C8" w:rsidP="00FA0AD5">
            <w:pPr>
              <w:spacing w:before="0"/>
              <w:jc w:val="center"/>
              <w:rPr>
                <w:rFonts w:asciiTheme="minorHAnsi" w:hAnsiTheme="minorHAnsi"/>
                <w:sz w:val="22"/>
                <w:szCs w:val="22"/>
              </w:rPr>
            </w:pPr>
          </w:p>
        </w:tc>
      </w:tr>
      <w:tr w:rsidR="00FA77C8" w:rsidRPr="009364FA" w14:paraId="6F4D8C79" w14:textId="77777777" w:rsidTr="00104276">
        <w:tc>
          <w:tcPr>
            <w:tcW w:w="257" w:type="pct"/>
            <w:tcBorders>
              <w:top w:val="single" w:sz="4" w:space="0" w:color="000000"/>
              <w:left w:val="single" w:sz="4" w:space="0" w:color="000000"/>
              <w:bottom w:val="single" w:sz="4" w:space="0" w:color="000000"/>
              <w:right w:val="single" w:sz="4" w:space="0" w:color="000000"/>
            </w:tcBorders>
            <w:vAlign w:val="center"/>
          </w:tcPr>
          <w:p w14:paraId="3AC6BCA1" w14:textId="77777777" w:rsidR="00FA77C8" w:rsidRPr="009364FA" w:rsidRDefault="00FA77C8" w:rsidP="00FA0AD5">
            <w:pPr>
              <w:pStyle w:val="ListParagraph"/>
              <w:numPr>
                <w:ilvl w:val="0"/>
                <w:numId w:val="4"/>
              </w:numPr>
              <w:spacing w:before="0" w:after="0"/>
              <w:ind w:left="0" w:firstLine="0"/>
              <w:contextualSpacing w:val="0"/>
              <w:jc w:val="center"/>
              <w:rPr>
                <w:rFonts w:asciiTheme="minorHAnsi" w:hAnsiTheme="minorHAnsi"/>
                <w:sz w:val="22"/>
                <w:szCs w:val="22"/>
              </w:rPr>
            </w:pPr>
          </w:p>
        </w:tc>
        <w:tc>
          <w:tcPr>
            <w:tcW w:w="3775" w:type="pct"/>
            <w:tcBorders>
              <w:top w:val="single" w:sz="4" w:space="0" w:color="000000"/>
              <w:left w:val="single" w:sz="4" w:space="0" w:color="000000"/>
              <w:bottom w:val="single" w:sz="4" w:space="0" w:color="000000"/>
              <w:right w:val="single" w:sz="4" w:space="0" w:color="000000"/>
            </w:tcBorders>
            <w:vAlign w:val="center"/>
          </w:tcPr>
          <w:p w14:paraId="753F43ED" w14:textId="77777777" w:rsidR="00FA77C8" w:rsidRPr="00E60192" w:rsidRDefault="00FA77C8" w:rsidP="00FA0AD5">
            <w:pPr>
              <w:spacing w:before="0"/>
              <w:rPr>
                <w:rFonts w:asciiTheme="minorHAnsi" w:hAnsiTheme="minorHAnsi"/>
                <w:sz w:val="22"/>
                <w:szCs w:val="22"/>
              </w:rPr>
            </w:pPr>
            <w:r w:rsidRPr="00E60192">
              <w:rPr>
                <w:rFonts w:asciiTheme="minorHAnsi" w:hAnsiTheme="minorHAnsi"/>
                <w:sz w:val="22"/>
                <w:szCs w:val="22"/>
              </w:rPr>
              <w:t>Tiekėjo deklaracija dėl atitikimo nacionalinio saugumo reikalavimams</w:t>
            </w:r>
          </w:p>
        </w:tc>
        <w:tc>
          <w:tcPr>
            <w:tcW w:w="968" w:type="pct"/>
            <w:tcBorders>
              <w:top w:val="single" w:sz="4" w:space="0" w:color="000000"/>
              <w:left w:val="single" w:sz="4" w:space="0" w:color="000000"/>
              <w:bottom w:val="single" w:sz="4" w:space="0" w:color="000000"/>
              <w:right w:val="single" w:sz="4" w:space="0" w:color="000000"/>
            </w:tcBorders>
          </w:tcPr>
          <w:p w14:paraId="171DDA54" w14:textId="77777777" w:rsidR="00FA77C8" w:rsidRPr="009364FA" w:rsidRDefault="00FA77C8" w:rsidP="00FA0AD5">
            <w:pPr>
              <w:spacing w:before="0"/>
              <w:jc w:val="center"/>
              <w:rPr>
                <w:rFonts w:asciiTheme="minorHAnsi" w:hAnsiTheme="minorHAnsi"/>
                <w:sz w:val="22"/>
                <w:szCs w:val="22"/>
              </w:rPr>
            </w:pPr>
          </w:p>
        </w:tc>
      </w:tr>
    </w:tbl>
    <w:p w14:paraId="449DBE5C" w14:textId="77777777" w:rsidR="00DD2954" w:rsidRDefault="00DD2954" w:rsidP="00FA77C8">
      <w:pPr>
        <w:spacing w:before="120" w:after="100"/>
        <w:jc w:val="both"/>
        <w:rPr>
          <w:rStyle w:val="FontStyle15"/>
          <w:rFonts w:ascii="Calibri" w:hAnsi="Calibri" w:cs="Calibri"/>
          <w:sz w:val="22"/>
          <w:szCs w:val="22"/>
        </w:rPr>
      </w:pPr>
      <w:r w:rsidRPr="00AD1476">
        <w:rPr>
          <w:rStyle w:val="FontStyle15"/>
          <w:rFonts w:ascii="Calibri" w:hAnsi="Calibri" w:cs="Calibri"/>
          <w:sz w:val="22"/>
          <w:szCs w:val="22"/>
        </w:rPr>
        <w:t xml:space="preserve">Pasirašydamas šį Pasiūlymą, tvirtintu visų kartu su Pasiūlymu pateikiamų dokumentų tikrumą. </w:t>
      </w:r>
    </w:p>
    <w:p w14:paraId="53D29F84" w14:textId="77777777" w:rsidR="00FA77C8" w:rsidRPr="00AD1476" w:rsidRDefault="00FA77C8" w:rsidP="00FA77C8">
      <w:pPr>
        <w:spacing w:before="120" w:after="100"/>
        <w:jc w:val="both"/>
        <w:rPr>
          <w:rFonts w:ascii="Calibri" w:hAnsi="Calibri" w:cs="Calibri"/>
          <w:sz w:val="22"/>
          <w:szCs w:val="22"/>
        </w:rPr>
      </w:pPr>
    </w:p>
    <w:p w14:paraId="729CBA57" w14:textId="77777777" w:rsidR="00DD2954" w:rsidRPr="00AD1476" w:rsidRDefault="00DD2954" w:rsidP="00DD2954">
      <w:pPr>
        <w:spacing w:before="60" w:after="60"/>
        <w:jc w:val="center"/>
        <w:rPr>
          <w:rFonts w:ascii="Calibri" w:hAnsi="Calibri" w:cs="Calibri"/>
          <w:sz w:val="22"/>
          <w:szCs w:val="22"/>
        </w:rPr>
      </w:pPr>
      <w:r w:rsidRPr="00AD1476">
        <w:rPr>
          <w:rFonts w:ascii="Calibri" w:hAnsi="Calibri" w:cs="Calibri"/>
          <w:sz w:val="22"/>
          <w:szCs w:val="22"/>
        </w:rPr>
        <w:t>______________________________________________________</w:t>
      </w:r>
    </w:p>
    <w:p w14:paraId="01A5A388" w14:textId="43911841" w:rsidR="00DD2954" w:rsidRPr="00A0705E" w:rsidRDefault="00DD2954" w:rsidP="00DD2954">
      <w:pPr>
        <w:spacing w:before="60" w:after="60"/>
        <w:jc w:val="center"/>
        <w:rPr>
          <w:rFonts w:ascii="Calibri" w:hAnsi="Calibri" w:cs="Calibri"/>
          <w:sz w:val="20"/>
          <w:szCs w:val="20"/>
        </w:rPr>
      </w:pPr>
      <w:r w:rsidRPr="00A0705E">
        <w:rPr>
          <w:rFonts w:ascii="Calibri" w:hAnsi="Calibri" w:cs="Calibri"/>
          <w:sz w:val="20"/>
          <w:szCs w:val="20"/>
        </w:rPr>
        <w:t>(Tiekėjo arba jo įgalioto asmens vardas, pavardė, parašas)</w:t>
      </w:r>
      <w:r w:rsidR="00FA77C8" w:rsidRPr="00A0705E">
        <w:rPr>
          <w:rStyle w:val="FootnoteReference"/>
          <w:rFonts w:asciiTheme="minorHAnsi" w:hAnsiTheme="minorHAnsi"/>
          <w:sz w:val="20"/>
          <w:szCs w:val="20"/>
        </w:rPr>
        <w:t xml:space="preserve"> </w:t>
      </w:r>
      <w:r w:rsidR="00FA77C8" w:rsidRPr="00A0705E">
        <w:rPr>
          <w:rStyle w:val="FootnoteReference"/>
          <w:rFonts w:asciiTheme="minorHAnsi" w:hAnsiTheme="minorHAnsi"/>
          <w:sz w:val="20"/>
          <w:szCs w:val="20"/>
        </w:rPr>
        <w:footnoteReference w:id="2"/>
      </w:r>
    </w:p>
    <w:p w14:paraId="4A7F38B3" w14:textId="77777777" w:rsidR="00DD2954" w:rsidRPr="00AD1476" w:rsidRDefault="00DD2954" w:rsidP="00DD2954">
      <w:pPr>
        <w:rPr>
          <w:rFonts w:ascii="Calibri" w:hAnsi="Calibri" w:cs="Calibri"/>
          <w:sz w:val="22"/>
          <w:szCs w:val="22"/>
        </w:rPr>
      </w:pPr>
    </w:p>
    <w:sectPr w:rsidR="00DD2954" w:rsidRPr="00AD1476" w:rsidSect="00FA77C8">
      <w:pgSz w:w="11906" w:h="16838"/>
      <w:pgMar w:top="851"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C6DAF" w14:textId="77777777" w:rsidR="001D0BC7" w:rsidRDefault="001D0BC7" w:rsidP="00B97F44">
      <w:r>
        <w:separator/>
      </w:r>
    </w:p>
  </w:endnote>
  <w:endnote w:type="continuationSeparator" w:id="0">
    <w:p w14:paraId="4235A266" w14:textId="77777777" w:rsidR="001D0BC7" w:rsidRDefault="001D0BC7" w:rsidP="00B9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Courier New"/>
    <w:charset w:val="00"/>
    <w:family w:val="roman"/>
    <w:pitch w:val="variable"/>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BoldItalic">
    <w:altName w:val="Calibri"/>
    <w:panose1 w:val="00000000000000000000"/>
    <w:charset w:val="00"/>
    <w:family w:val="swiss"/>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C3891" w14:textId="77777777" w:rsidR="001D0BC7" w:rsidRDefault="001D0BC7" w:rsidP="00B97F44">
      <w:r>
        <w:separator/>
      </w:r>
    </w:p>
  </w:footnote>
  <w:footnote w:type="continuationSeparator" w:id="0">
    <w:p w14:paraId="08C82E85" w14:textId="77777777" w:rsidR="001D0BC7" w:rsidRDefault="001D0BC7" w:rsidP="00B97F44">
      <w:r>
        <w:continuationSeparator/>
      </w:r>
    </w:p>
  </w:footnote>
  <w:footnote w:id="1">
    <w:p w14:paraId="0D12F47F" w14:textId="77777777" w:rsidR="00FA77C8" w:rsidRPr="00BF4F27" w:rsidRDefault="00FA77C8" w:rsidP="00FA77C8">
      <w:pPr>
        <w:pStyle w:val="FootnoteText"/>
        <w:jc w:val="both"/>
        <w:rPr>
          <w:rFonts w:asciiTheme="minorHAnsi" w:hAnsiTheme="minorHAnsi" w:cstheme="minorHAnsi"/>
          <w:sz w:val="18"/>
          <w:szCs w:val="18"/>
        </w:rPr>
      </w:pPr>
      <w:r w:rsidRPr="00BF4F27">
        <w:rPr>
          <w:rStyle w:val="FootnoteReference"/>
          <w:rFonts w:asciiTheme="minorHAnsi" w:hAnsiTheme="minorHAnsi" w:cstheme="minorHAnsi"/>
          <w:sz w:val="18"/>
          <w:szCs w:val="18"/>
        </w:rPr>
        <w:footnoteRef/>
      </w:r>
      <w:r w:rsidRPr="00BF4F27">
        <w:rPr>
          <w:rFonts w:asciiTheme="minorHAnsi" w:hAnsiTheme="minorHAnsi" w:cstheme="minorHAnsi"/>
          <w:sz w:val="18"/>
          <w:szCs w:val="18"/>
        </w:rPr>
        <w:t xml:space="preserve"> Atskiri dokumentai ar šiuose dokumentuose pateikiama informacija gali būti nurodoma atskirose eilutėse, atsižvelgiant į informacijos konfidencialumą.</w:t>
      </w:r>
      <w:r>
        <w:rPr>
          <w:rFonts w:asciiTheme="minorHAnsi" w:hAnsiTheme="minorHAnsi" w:cstheme="minorHAnsi"/>
          <w:sz w:val="18"/>
          <w:szCs w:val="18"/>
        </w:rPr>
        <w:t xml:space="preserve"> Sąrašas nėra baigtinis.</w:t>
      </w:r>
    </w:p>
  </w:footnote>
  <w:footnote w:id="2">
    <w:p w14:paraId="4582C9ED" w14:textId="77777777" w:rsidR="00FA77C8" w:rsidRDefault="00FA77C8" w:rsidP="00FA77C8">
      <w:pPr>
        <w:pStyle w:val="FootnoteText"/>
        <w:jc w:val="both"/>
        <w:rPr>
          <w:rFonts w:asciiTheme="minorHAnsi" w:hAnsiTheme="minorHAnsi" w:cstheme="minorHAnsi"/>
          <w:sz w:val="18"/>
          <w:szCs w:val="18"/>
        </w:rPr>
      </w:pPr>
      <w:r w:rsidRPr="00BF4F27">
        <w:rPr>
          <w:rStyle w:val="FootnoteReference"/>
          <w:rFonts w:asciiTheme="minorHAnsi" w:hAnsiTheme="minorHAnsi" w:cstheme="minorHAnsi"/>
          <w:sz w:val="18"/>
          <w:szCs w:val="18"/>
        </w:rPr>
        <w:footnoteRef/>
      </w:r>
      <w:r w:rsidRPr="00BF4F27">
        <w:rPr>
          <w:rFonts w:asciiTheme="minorHAnsi" w:hAnsiTheme="minorHAnsi" w:cstheme="minorHAnsi"/>
          <w:sz w:val="18"/>
          <w:szCs w:val="18"/>
        </w:rPr>
        <w:t xml:space="preserve"> Jei Pasiūlymą Pirkimui pasirašo vadovo įgaliotas asmuo, prie Pasiūlymo turi būti pridėtas rašytinis įgaliojimas arba kitas dokumentas, suteikiantis parašo teisę.</w:t>
      </w:r>
    </w:p>
    <w:p w14:paraId="45896915" w14:textId="77777777" w:rsidR="00FA77C8" w:rsidRPr="001D3070" w:rsidRDefault="00FA77C8" w:rsidP="00FA77C8">
      <w:pPr>
        <w:pStyle w:val="FootnoteText"/>
        <w:jc w:val="both"/>
        <w:rPr>
          <w:rFonts w:asciiTheme="minorHAnsi" w:hAnsiTheme="minorHAnsi"/>
          <w:sz w:val="22"/>
          <w:szCs w:val="2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D3E59"/>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1" w15:restartNumberingAfterBreak="0">
    <w:nsid w:val="088F12F7"/>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 w15:restartNumberingAfterBreak="0">
    <w:nsid w:val="09830B5C"/>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3" w15:restartNumberingAfterBreak="0">
    <w:nsid w:val="0BCC4730"/>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4" w15:restartNumberingAfterBreak="0">
    <w:nsid w:val="0C2048E3"/>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5" w15:restartNumberingAfterBreak="0">
    <w:nsid w:val="0D9416B5"/>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6" w15:restartNumberingAfterBreak="0">
    <w:nsid w:val="15A76C6D"/>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7" w15:restartNumberingAfterBreak="0">
    <w:nsid w:val="15B45946"/>
    <w:multiLevelType w:val="multilevel"/>
    <w:tmpl w:val="45F67B60"/>
    <w:lvl w:ilvl="0">
      <w:start w:val="1"/>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72A644C"/>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9"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D6A1427"/>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11" w15:restartNumberingAfterBreak="0">
    <w:nsid w:val="1E1131DC"/>
    <w:multiLevelType w:val="hybridMultilevel"/>
    <w:tmpl w:val="FFFFFFFF"/>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hint="default"/>
      </w:rPr>
    </w:lvl>
    <w:lvl w:ilvl="8" w:tplc="04270005">
      <w:start w:val="1"/>
      <w:numFmt w:val="bullet"/>
      <w:lvlText w:val=""/>
      <w:lvlJc w:val="left"/>
      <w:pPr>
        <w:ind w:left="6120" w:hanging="360"/>
      </w:pPr>
      <w:rPr>
        <w:rFonts w:ascii="Wingdings" w:hAnsi="Wingdings" w:hint="default"/>
      </w:rPr>
    </w:lvl>
  </w:abstractNum>
  <w:abstractNum w:abstractNumId="12" w15:restartNumberingAfterBreak="0">
    <w:nsid w:val="1F512D2F"/>
    <w:multiLevelType w:val="hybridMultilevel"/>
    <w:tmpl w:val="FFFFFFFF"/>
    <w:lvl w:ilvl="0" w:tplc="E3F281C6">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1E30C2"/>
    <w:multiLevelType w:val="hybridMultilevel"/>
    <w:tmpl w:val="FFFFFFFF"/>
    <w:lvl w:ilvl="0" w:tplc="B74C6506">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3059D2"/>
    <w:multiLevelType w:val="hybridMultilevel"/>
    <w:tmpl w:val="E4BCB6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1CC59F5"/>
    <w:multiLevelType w:val="hybridMultilevel"/>
    <w:tmpl w:val="33B057C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3D146F1"/>
    <w:multiLevelType w:val="hybridMultilevel"/>
    <w:tmpl w:val="7A847CE2"/>
    <w:lvl w:ilvl="0" w:tplc="B7EC5534">
      <w:start w:val="5"/>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4A86E07"/>
    <w:multiLevelType w:val="hybridMultilevel"/>
    <w:tmpl w:val="48C8AE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60C547A"/>
    <w:multiLevelType w:val="hybridMultilevel"/>
    <w:tmpl w:val="7A963336"/>
    <w:lvl w:ilvl="0" w:tplc="FFFFFFFF">
      <w:start w:val="1"/>
      <w:numFmt w:val="lowerLetter"/>
      <w:lvlText w:val="%1)"/>
      <w:lvlJc w:val="left"/>
      <w:pPr>
        <w:ind w:left="762" w:hanging="360"/>
      </w:pPr>
      <w:rPr>
        <w:rFonts w:hint="default"/>
      </w:rPr>
    </w:lvl>
    <w:lvl w:ilvl="1" w:tplc="FFFFFFFF" w:tentative="1">
      <w:start w:val="1"/>
      <w:numFmt w:val="bullet"/>
      <w:lvlText w:val="o"/>
      <w:lvlJc w:val="left"/>
      <w:pPr>
        <w:ind w:left="1482" w:hanging="360"/>
      </w:pPr>
      <w:rPr>
        <w:rFonts w:ascii="Courier New" w:hAnsi="Courier New" w:cs="Courier New"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19" w15:restartNumberingAfterBreak="0">
    <w:nsid w:val="2A78068D"/>
    <w:multiLevelType w:val="multilevel"/>
    <w:tmpl w:val="457630AC"/>
    <w:lvl w:ilvl="0">
      <w:start w:val="5"/>
      <w:numFmt w:val="decimal"/>
      <w:lvlText w:val="%1."/>
      <w:lvlJc w:val="left"/>
      <w:pPr>
        <w:ind w:left="720" w:hanging="360"/>
      </w:pPr>
      <w:rPr>
        <w:rFonts w:hint="default"/>
        <w:b/>
      </w:rPr>
    </w:lvl>
    <w:lvl w:ilvl="1">
      <w:start w:val="1"/>
      <w:numFmt w:val="decimal"/>
      <w:isLgl/>
      <w:lvlText w:val="%1.%2."/>
      <w:lvlJc w:val="left"/>
      <w:pPr>
        <w:ind w:left="1080" w:hanging="360"/>
      </w:pPr>
      <w:rPr>
        <w:rFonts w:ascii="Calibri" w:hAnsi="Calibri" w:cs="Calibri" w:hint="default"/>
        <w:b w:val="0"/>
        <w:sz w:val="22"/>
        <w:szCs w:val="22"/>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0" w15:restartNumberingAfterBreak="0">
    <w:nsid w:val="2A926A46"/>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1" w15:restartNumberingAfterBreak="0">
    <w:nsid w:val="2CBD01DE"/>
    <w:multiLevelType w:val="hybridMultilevel"/>
    <w:tmpl w:val="7BF6039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E9719D4"/>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3" w15:restartNumberingAfterBreak="0">
    <w:nsid w:val="2EA5229D"/>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4" w15:restartNumberingAfterBreak="0">
    <w:nsid w:val="30044E20"/>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5" w15:restartNumberingAfterBreak="0">
    <w:nsid w:val="31321040"/>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6" w15:restartNumberingAfterBreak="0">
    <w:nsid w:val="316E7746"/>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7" w15:restartNumberingAfterBreak="0">
    <w:nsid w:val="31CE7885"/>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8" w15:restartNumberingAfterBreak="0">
    <w:nsid w:val="35233E60"/>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9" w15:restartNumberingAfterBreak="0">
    <w:nsid w:val="3DD14B93"/>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30" w15:restartNumberingAfterBreak="0">
    <w:nsid w:val="3F4863DD"/>
    <w:multiLevelType w:val="multilevel"/>
    <w:tmpl w:val="AECC7D5E"/>
    <w:lvl w:ilvl="0">
      <w:start w:val="7"/>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401362DB"/>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32" w15:restartNumberingAfterBreak="0">
    <w:nsid w:val="44DC5EF4"/>
    <w:multiLevelType w:val="hybridMultilevel"/>
    <w:tmpl w:val="DB3051D2"/>
    <w:lvl w:ilvl="0" w:tplc="516C024E">
      <w:start w:val="2"/>
      <w:numFmt w:val="bullet"/>
      <w:lvlText w:val="-"/>
      <w:lvlJc w:val="left"/>
      <w:pPr>
        <w:ind w:left="1080" w:hanging="720"/>
      </w:pPr>
      <w:rPr>
        <w:rFonts w:ascii="Times New Roman" w:eastAsia="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71B24A8"/>
    <w:multiLevelType w:val="multilevel"/>
    <w:tmpl w:val="68AAB950"/>
    <w:lvl w:ilvl="0">
      <w:start w:val="1"/>
      <w:numFmt w:val="decimal"/>
      <w:lvlText w:val="%1."/>
      <w:lvlJc w:val="left"/>
      <w:pPr>
        <w:ind w:left="4188"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4" w15:restartNumberingAfterBreak="0">
    <w:nsid w:val="48C5629E"/>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35" w15:restartNumberingAfterBreak="0">
    <w:nsid w:val="4B0F3EF6"/>
    <w:multiLevelType w:val="hybridMultilevel"/>
    <w:tmpl w:val="1812E994"/>
    <w:lvl w:ilvl="0" w:tplc="316C6318">
      <w:start w:val="4"/>
      <w:numFmt w:val="bullet"/>
      <w:lvlText w:val=""/>
      <w:lvlJc w:val="left"/>
      <w:pPr>
        <w:ind w:left="720" w:hanging="360"/>
      </w:pPr>
      <w:rPr>
        <w:rFonts w:ascii="Symbol" w:eastAsia="Times New Roman"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B245E0F"/>
    <w:multiLevelType w:val="multilevel"/>
    <w:tmpl w:val="4FFAA85A"/>
    <w:lvl w:ilvl="0">
      <w:start w:val="4"/>
      <w:numFmt w:val="decimal"/>
      <w:lvlText w:val="%1."/>
      <w:lvlJc w:val="left"/>
      <w:pPr>
        <w:ind w:left="720" w:hanging="360"/>
      </w:pPr>
      <w:rPr>
        <w:rFonts w:hint="default"/>
      </w:rPr>
    </w:lvl>
    <w:lvl w:ilvl="1">
      <w:start w:val="2"/>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CE83445"/>
    <w:multiLevelType w:val="multilevel"/>
    <w:tmpl w:val="26BA1112"/>
    <w:lvl w:ilvl="0">
      <w:start w:val="4"/>
      <w:numFmt w:val="decimal"/>
      <w:lvlText w:val="%1."/>
      <w:lvlJc w:val="left"/>
      <w:pPr>
        <w:ind w:left="2062" w:hanging="360"/>
      </w:pPr>
      <w:rPr>
        <w:rFonts w:hint="default"/>
        <w:b/>
      </w:rPr>
    </w:lvl>
    <w:lvl w:ilvl="1">
      <w:start w:val="1"/>
      <w:numFmt w:val="decimal"/>
      <w:isLgl/>
      <w:lvlText w:val="%1.%2."/>
      <w:lvlJc w:val="left"/>
      <w:pPr>
        <w:ind w:left="1080" w:hanging="720"/>
      </w:pPr>
      <w:rPr>
        <w:rFonts w:ascii="Calibri" w:hAnsi="Calibri" w:cs="Calibr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D52182E"/>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39" w15:restartNumberingAfterBreak="0">
    <w:nsid w:val="518058BA"/>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40" w15:restartNumberingAfterBreak="0">
    <w:nsid w:val="561238F0"/>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41" w15:restartNumberingAfterBreak="0">
    <w:nsid w:val="5687416D"/>
    <w:multiLevelType w:val="multilevel"/>
    <w:tmpl w:val="655E3CB6"/>
    <w:lvl w:ilvl="0">
      <w:start w:val="3"/>
      <w:numFmt w:val="decimal"/>
      <w:lvlText w:val="%1."/>
      <w:lvlJc w:val="left"/>
      <w:pPr>
        <w:ind w:left="1607" w:hanging="360"/>
      </w:pPr>
      <w:rPr>
        <w:rFonts w:hint="default"/>
      </w:rPr>
    </w:lvl>
    <w:lvl w:ilvl="1">
      <w:start w:val="1"/>
      <w:numFmt w:val="decimal"/>
      <w:isLgl/>
      <w:lvlText w:val="%1.%2."/>
      <w:lvlJc w:val="left"/>
      <w:pPr>
        <w:ind w:left="1967" w:hanging="360"/>
      </w:pPr>
      <w:rPr>
        <w:rFonts w:hint="default"/>
      </w:rPr>
    </w:lvl>
    <w:lvl w:ilvl="2">
      <w:start w:val="1"/>
      <w:numFmt w:val="decimal"/>
      <w:isLgl/>
      <w:lvlText w:val="%1.%2.%3."/>
      <w:lvlJc w:val="left"/>
      <w:pPr>
        <w:ind w:left="2687" w:hanging="720"/>
      </w:pPr>
      <w:rPr>
        <w:rFonts w:hint="default"/>
      </w:rPr>
    </w:lvl>
    <w:lvl w:ilvl="3">
      <w:start w:val="1"/>
      <w:numFmt w:val="decimal"/>
      <w:isLgl/>
      <w:lvlText w:val="%1.%2.%3.%4."/>
      <w:lvlJc w:val="left"/>
      <w:pPr>
        <w:ind w:left="3047" w:hanging="720"/>
      </w:pPr>
      <w:rPr>
        <w:rFonts w:hint="default"/>
      </w:rPr>
    </w:lvl>
    <w:lvl w:ilvl="4">
      <w:start w:val="1"/>
      <w:numFmt w:val="decimal"/>
      <w:isLgl/>
      <w:lvlText w:val="%1.%2.%3.%4.%5."/>
      <w:lvlJc w:val="left"/>
      <w:pPr>
        <w:ind w:left="3767" w:hanging="1080"/>
      </w:pPr>
      <w:rPr>
        <w:rFonts w:hint="default"/>
      </w:rPr>
    </w:lvl>
    <w:lvl w:ilvl="5">
      <w:start w:val="1"/>
      <w:numFmt w:val="decimal"/>
      <w:isLgl/>
      <w:lvlText w:val="%1.%2.%3.%4.%5.%6."/>
      <w:lvlJc w:val="left"/>
      <w:pPr>
        <w:ind w:left="4127" w:hanging="1080"/>
      </w:pPr>
      <w:rPr>
        <w:rFonts w:hint="default"/>
      </w:rPr>
    </w:lvl>
    <w:lvl w:ilvl="6">
      <w:start w:val="1"/>
      <w:numFmt w:val="decimal"/>
      <w:isLgl/>
      <w:lvlText w:val="%1.%2.%3.%4.%5.%6.%7."/>
      <w:lvlJc w:val="left"/>
      <w:pPr>
        <w:ind w:left="4847" w:hanging="1440"/>
      </w:pPr>
      <w:rPr>
        <w:rFonts w:hint="default"/>
      </w:rPr>
    </w:lvl>
    <w:lvl w:ilvl="7">
      <w:start w:val="1"/>
      <w:numFmt w:val="decimal"/>
      <w:isLgl/>
      <w:lvlText w:val="%1.%2.%3.%4.%5.%6.%7.%8."/>
      <w:lvlJc w:val="left"/>
      <w:pPr>
        <w:ind w:left="5207" w:hanging="1440"/>
      </w:pPr>
      <w:rPr>
        <w:rFonts w:hint="default"/>
      </w:rPr>
    </w:lvl>
    <w:lvl w:ilvl="8">
      <w:start w:val="1"/>
      <w:numFmt w:val="decimal"/>
      <w:isLgl/>
      <w:lvlText w:val="%1.%2.%3.%4.%5.%6.%7.%8.%9."/>
      <w:lvlJc w:val="left"/>
      <w:pPr>
        <w:ind w:left="5927" w:hanging="1800"/>
      </w:pPr>
      <w:rPr>
        <w:rFonts w:hint="default"/>
      </w:rPr>
    </w:lvl>
  </w:abstractNum>
  <w:abstractNum w:abstractNumId="42" w15:restartNumberingAfterBreak="0">
    <w:nsid w:val="58CE11F0"/>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43" w15:restartNumberingAfterBreak="0">
    <w:nsid w:val="59AC5370"/>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44" w15:restartNumberingAfterBreak="0">
    <w:nsid w:val="5C34102B"/>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45" w15:restartNumberingAfterBreak="0">
    <w:nsid w:val="5CC671D0"/>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46" w15:restartNumberingAfterBreak="0">
    <w:nsid w:val="5CDD4F8F"/>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47" w15:restartNumberingAfterBreak="0">
    <w:nsid w:val="5CE80AFD"/>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48"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9" w15:restartNumberingAfterBreak="0">
    <w:nsid w:val="60F84F96"/>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50" w15:restartNumberingAfterBreak="0">
    <w:nsid w:val="613A3292"/>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51" w15:restartNumberingAfterBreak="0">
    <w:nsid w:val="64BF4AD2"/>
    <w:multiLevelType w:val="hybridMultilevel"/>
    <w:tmpl w:val="FCC269D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64DA4EC7"/>
    <w:multiLevelType w:val="multilevel"/>
    <w:tmpl w:val="B958077E"/>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64DB6C46"/>
    <w:multiLevelType w:val="hybridMultilevel"/>
    <w:tmpl w:val="94E822DC"/>
    <w:lvl w:ilvl="0" w:tplc="DB9CB044">
      <w:start w:val="25"/>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4" w15:restartNumberingAfterBreak="0">
    <w:nsid w:val="67014F70"/>
    <w:multiLevelType w:val="hybridMultilevel"/>
    <w:tmpl w:val="C58C2F48"/>
    <w:lvl w:ilvl="0" w:tplc="68A861E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8CD49A4"/>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56" w15:restartNumberingAfterBreak="0">
    <w:nsid w:val="6E5F1446"/>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57" w15:restartNumberingAfterBreak="0">
    <w:nsid w:val="735A1247"/>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8" w15:restartNumberingAfterBreak="0">
    <w:nsid w:val="742A2EE4"/>
    <w:multiLevelType w:val="hybridMultilevel"/>
    <w:tmpl w:val="671C149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74356166"/>
    <w:multiLevelType w:val="multilevel"/>
    <w:tmpl w:val="11CADAD6"/>
    <w:lvl w:ilvl="0">
      <w:start w:val="4"/>
      <w:numFmt w:val="decimal"/>
      <w:lvlText w:val="%1."/>
      <w:lvlJc w:val="left"/>
      <w:pPr>
        <w:ind w:left="360" w:hanging="360"/>
      </w:pPr>
      <w:rPr>
        <w:b/>
      </w:rPr>
    </w:lvl>
    <w:lvl w:ilvl="1">
      <w:start w:val="1"/>
      <w:numFmt w:val="decimal"/>
      <w:lvlText w:val="%1.%2."/>
      <w:lvlJc w:val="left"/>
      <w:pPr>
        <w:ind w:left="1211" w:hanging="360"/>
      </w:pPr>
      <w:rPr>
        <w:b w:val="0"/>
        <w:i w:val="0"/>
        <w:color w:val="auto"/>
      </w:rPr>
    </w:lvl>
    <w:lvl w:ilvl="2">
      <w:start w:val="1"/>
      <w:numFmt w:val="decimal"/>
      <w:lvlText w:val="%1.%2.%3."/>
      <w:lvlJc w:val="left"/>
      <w:pPr>
        <w:ind w:left="1146" w:hanging="720"/>
      </w:pPr>
      <w:rPr>
        <w:rFonts w:asciiTheme="minorHAnsi" w:hAnsiTheme="minorHAnsi" w:hint="default"/>
        <w:i w:val="0"/>
        <w:sz w:val="22"/>
        <w:szCs w:val="22"/>
      </w:rPr>
    </w:lvl>
    <w:lvl w:ilvl="3">
      <w:start w:val="1"/>
      <w:numFmt w:val="decimal"/>
      <w:lvlText w:val="%1.%2.%3.%4."/>
      <w:lvlJc w:val="left"/>
      <w:pPr>
        <w:ind w:left="2564"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0" w15:restartNumberingAfterBreak="0">
    <w:nsid w:val="75895B8F"/>
    <w:multiLevelType w:val="hybridMultilevel"/>
    <w:tmpl w:val="4C966502"/>
    <w:lvl w:ilvl="0" w:tplc="6932FA04">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ECA5B7C"/>
    <w:multiLevelType w:val="multilevel"/>
    <w:tmpl w:val="A30204BC"/>
    <w:lvl w:ilvl="0">
      <w:start w:val="1"/>
      <w:numFmt w:val="decimal"/>
      <w:lvlText w:val="%1."/>
      <w:lvlJc w:val="left"/>
      <w:pPr>
        <w:ind w:left="783" w:hanging="360"/>
      </w:pPr>
      <w:rPr>
        <w:rFonts w:hint="default"/>
        <w:b/>
        <w:bCs/>
        <w:sz w:val="22"/>
        <w:szCs w:val="22"/>
      </w:rPr>
    </w:lvl>
    <w:lvl w:ilvl="1">
      <w:start w:val="1"/>
      <w:numFmt w:val="decimal"/>
      <w:lvlText w:val="%1.%2."/>
      <w:lvlJc w:val="left"/>
      <w:pPr>
        <w:ind w:left="1991" w:hanging="432"/>
      </w:pPr>
      <w:rPr>
        <w:b w:val="0"/>
        <w:bCs w:val="0"/>
      </w:r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num w:numId="1" w16cid:durableId="1680230949">
    <w:abstractNumId w:val="17"/>
  </w:num>
  <w:num w:numId="2" w16cid:durableId="325980624">
    <w:abstractNumId w:val="16"/>
  </w:num>
  <w:num w:numId="3" w16cid:durableId="317348834">
    <w:abstractNumId w:val="36"/>
  </w:num>
  <w:num w:numId="4" w16cid:durableId="11563361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5905924">
    <w:abstractNumId w:val="51"/>
  </w:num>
  <w:num w:numId="6" w16cid:durableId="1602490579">
    <w:abstractNumId w:val="21"/>
  </w:num>
  <w:num w:numId="7" w16cid:durableId="445580799">
    <w:abstractNumId w:val="58"/>
  </w:num>
  <w:num w:numId="8" w16cid:durableId="1304694470">
    <w:abstractNumId w:val="15"/>
  </w:num>
  <w:num w:numId="9" w16cid:durableId="634916709">
    <w:abstractNumId w:val="18"/>
  </w:num>
  <w:num w:numId="10" w16cid:durableId="1216162026">
    <w:abstractNumId w:val="11"/>
  </w:num>
  <w:num w:numId="11" w16cid:durableId="1769933948">
    <w:abstractNumId w:val="13"/>
  </w:num>
  <w:num w:numId="12" w16cid:durableId="1180462701">
    <w:abstractNumId w:val="12"/>
  </w:num>
  <w:num w:numId="13" w16cid:durableId="3168793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6844036">
    <w:abstractNumId w:val="57"/>
  </w:num>
  <w:num w:numId="15" w16cid:durableId="1815947206">
    <w:abstractNumId w:val="9"/>
  </w:num>
  <w:num w:numId="16" w16cid:durableId="28030197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4790899">
    <w:abstractNumId w:val="60"/>
  </w:num>
  <w:num w:numId="18" w16cid:durableId="974599264">
    <w:abstractNumId w:val="5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82399417">
    <w:abstractNumId w:val="41"/>
  </w:num>
  <w:num w:numId="20" w16cid:durableId="1391224862">
    <w:abstractNumId w:val="54"/>
  </w:num>
  <w:num w:numId="21" w16cid:durableId="984118332">
    <w:abstractNumId w:val="32"/>
  </w:num>
  <w:num w:numId="22" w16cid:durableId="757287948">
    <w:abstractNumId w:val="38"/>
  </w:num>
  <w:num w:numId="23" w16cid:durableId="1411463050">
    <w:abstractNumId w:val="52"/>
  </w:num>
  <w:num w:numId="24" w16cid:durableId="1378818236">
    <w:abstractNumId w:val="7"/>
  </w:num>
  <w:num w:numId="25" w16cid:durableId="2061048763">
    <w:abstractNumId w:val="14"/>
  </w:num>
  <w:num w:numId="26" w16cid:durableId="561795522">
    <w:abstractNumId w:val="19"/>
  </w:num>
  <w:num w:numId="27" w16cid:durableId="1453665866">
    <w:abstractNumId w:val="53"/>
  </w:num>
  <w:num w:numId="28" w16cid:durableId="749084274">
    <w:abstractNumId w:val="39"/>
  </w:num>
  <w:num w:numId="29" w16cid:durableId="1393700586">
    <w:abstractNumId w:val="3"/>
  </w:num>
  <w:num w:numId="30" w16cid:durableId="1374767959">
    <w:abstractNumId w:val="5"/>
  </w:num>
  <w:num w:numId="31" w16cid:durableId="103354962">
    <w:abstractNumId w:val="35"/>
  </w:num>
  <w:num w:numId="32" w16cid:durableId="91629717">
    <w:abstractNumId w:val="26"/>
  </w:num>
  <w:num w:numId="33" w16cid:durableId="208566683">
    <w:abstractNumId w:val="45"/>
  </w:num>
  <w:num w:numId="34" w16cid:durableId="1276672723">
    <w:abstractNumId w:val="47"/>
  </w:num>
  <w:num w:numId="35" w16cid:durableId="534195051">
    <w:abstractNumId w:val="0"/>
  </w:num>
  <w:num w:numId="36" w16cid:durableId="1464074923">
    <w:abstractNumId w:val="46"/>
  </w:num>
  <w:num w:numId="37" w16cid:durableId="1757902927">
    <w:abstractNumId w:val="55"/>
  </w:num>
  <w:num w:numId="38" w16cid:durableId="1258098420">
    <w:abstractNumId w:val="42"/>
  </w:num>
  <w:num w:numId="39" w16cid:durableId="1870140350">
    <w:abstractNumId w:val="24"/>
  </w:num>
  <w:num w:numId="40" w16cid:durableId="1925871118">
    <w:abstractNumId w:val="44"/>
  </w:num>
  <w:num w:numId="41" w16cid:durableId="68384343">
    <w:abstractNumId w:val="34"/>
  </w:num>
  <w:num w:numId="42" w16cid:durableId="311760057">
    <w:abstractNumId w:val="40"/>
  </w:num>
  <w:num w:numId="43" w16cid:durableId="2102410597">
    <w:abstractNumId w:val="61"/>
  </w:num>
  <w:num w:numId="44" w16cid:durableId="108090726">
    <w:abstractNumId w:val="49"/>
  </w:num>
  <w:num w:numId="45" w16cid:durableId="425230088">
    <w:abstractNumId w:val="22"/>
  </w:num>
  <w:num w:numId="46" w16cid:durableId="604532435">
    <w:abstractNumId w:val="43"/>
  </w:num>
  <w:num w:numId="47" w16cid:durableId="14815603">
    <w:abstractNumId w:val="56"/>
  </w:num>
  <w:num w:numId="48" w16cid:durableId="332034245">
    <w:abstractNumId w:val="23"/>
  </w:num>
  <w:num w:numId="49" w16cid:durableId="1656763250">
    <w:abstractNumId w:val="6"/>
  </w:num>
  <w:num w:numId="50" w16cid:durableId="1281644775">
    <w:abstractNumId w:val="50"/>
  </w:num>
  <w:num w:numId="51" w16cid:durableId="1623266067">
    <w:abstractNumId w:val="4"/>
  </w:num>
  <w:num w:numId="52" w16cid:durableId="93944428">
    <w:abstractNumId w:val="29"/>
  </w:num>
  <w:num w:numId="53" w16cid:durableId="1534732080">
    <w:abstractNumId w:val="27"/>
  </w:num>
  <w:num w:numId="54" w16cid:durableId="744227471">
    <w:abstractNumId w:val="31"/>
  </w:num>
  <w:num w:numId="55" w16cid:durableId="1602689717">
    <w:abstractNumId w:val="10"/>
  </w:num>
  <w:num w:numId="56" w16cid:durableId="954213220">
    <w:abstractNumId w:val="28"/>
  </w:num>
  <w:num w:numId="57" w16cid:durableId="54159954">
    <w:abstractNumId w:val="8"/>
  </w:num>
  <w:num w:numId="58" w16cid:durableId="667828548">
    <w:abstractNumId w:val="25"/>
  </w:num>
  <w:num w:numId="59" w16cid:durableId="1201742411">
    <w:abstractNumId w:val="20"/>
  </w:num>
  <w:num w:numId="60" w16cid:durableId="940648034">
    <w:abstractNumId w:val="1"/>
  </w:num>
  <w:num w:numId="61" w16cid:durableId="1811946428">
    <w:abstractNumId w:val="30"/>
  </w:num>
  <w:num w:numId="62" w16cid:durableId="2131125923">
    <w:abstractNumId w:val="37"/>
  </w:num>
  <w:num w:numId="63" w16cid:durableId="180087432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AFA"/>
    <w:rsid w:val="00006D75"/>
    <w:rsid w:val="00034DF9"/>
    <w:rsid w:val="00037376"/>
    <w:rsid w:val="000448DE"/>
    <w:rsid w:val="00051B9F"/>
    <w:rsid w:val="000759AA"/>
    <w:rsid w:val="00076451"/>
    <w:rsid w:val="00090DA4"/>
    <w:rsid w:val="000C2873"/>
    <w:rsid w:val="000C5B3E"/>
    <w:rsid w:val="000D24E4"/>
    <w:rsid w:val="000D6D89"/>
    <w:rsid w:val="000E486E"/>
    <w:rsid w:val="000E6695"/>
    <w:rsid w:val="000F4C53"/>
    <w:rsid w:val="00100A46"/>
    <w:rsid w:val="00104276"/>
    <w:rsid w:val="001212E5"/>
    <w:rsid w:val="001674ED"/>
    <w:rsid w:val="0017227E"/>
    <w:rsid w:val="00173F43"/>
    <w:rsid w:val="001834C6"/>
    <w:rsid w:val="0018762D"/>
    <w:rsid w:val="001948C5"/>
    <w:rsid w:val="001B663E"/>
    <w:rsid w:val="001D0BC7"/>
    <w:rsid w:val="001D0EC3"/>
    <w:rsid w:val="001E2330"/>
    <w:rsid w:val="001E46AD"/>
    <w:rsid w:val="001E7FA1"/>
    <w:rsid w:val="0020012B"/>
    <w:rsid w:val="00212DE4"/>
    <w:rsid w:val="0021543B"/>
    <w:rsid w:val="002302A5"/>
    <w:rsid w:val="00235185"/>
    <w:rsid w:val="00255AA3"/>
    <w:rsid w:val="00262611"/>
    <w:rsid w:val="0026262B"/>
    <w:rsid w:val="0027009D"/>
    <w:rsid w:val="002C4ECE"/>
    <w:rsid w:val="002C66A1"/>
    <w:rsid w:val="002D5231"/>
    <w:rsid w:val="003109FE"/>
    <w:rsid w:val="003146F2"/>
    <w:rsid w:val="00315705"/>
    <w:rsid w:val="003216B7"/>
    <w:rsid w:val="0034310E"/>
    <w:rsid w:val="00350846"/>
    <w:rsid w:val="00362A91"/>
    <w:rsid w:val="0037000D"/>
    <w:rsid w:val="0037624F"/>
    <w:rsid w:val="00382BF3"/>
    <w:rsid w:val="003A430C"/>
    <w:rsid w:val="003B1FE1"/>
    <w:rsid w:val="003C0BE3"/>
    <w:rsid w:val="003C1841"/>
    <w:rsid w:val="003D267C"/>
    <w:rsid w:val="003D7F52"/>
    <w:rsid w:val="003F1CE7"/>
    <w:rsid w:val="00400536"/>
    <w:rsid w:val="00404BBE"/>
    <w:rsid w:val="00415A3E"/>
    <w:rsid w:val="00431434"/>
    <w:rsid w:val="004431B6"/>
    <w:rsid w:val="004740FA"/>
    <w:rsid w:val="00481EF1"/>
    <w:rsid w:val="004B240B"/>
    <w:rsid w:val="004D4A91"/>
    <w:rsid w:val="004E2F11"/>
    <w:rsid w:val="004E582C"/>
    <w:rsid w:val="004F04AA"/>
    <w:rsid w:val="004F687B"/>
    <w:rsid w:val="00503BA1"/>
    <w:rsid w:val="00505B34"/>
    <w:rsid w:val="005576D4"/>
    <w:rsid w:val="00561471"/>
    <w:rsid w:val="00583EBD"/>
    <w:rsid w:val="005E1BAE"/>
    <w:rsid w:val="005E2142"/>
    <w:rsid w:val="005E26F1"/>
    <w:rsid w:val="005F0005"/>
    <w:rsid w:val="005F0CDC"/>
    <w:rsid w:val="005F6267"/>
    <w:rsid w:val="006040A8"/>
    <w:rsid w:val="00611E9F"/>
    <w:rsid w:val="00614D4B"/>
    <w:rsid w:val="00620054"/>
    <w:rsid w:val="00624499"/>
    <w:rsid w:val="00631E04"/>
    <w:rsid w:val="006334DC"/>
    <w:rsid w:val="00637BB9"/>
    <w:rsid w:val="006471E3"/>
    <w:rsid w:val="00650408"/>
    <w:rsid w:val="00650D37"/>
    <w:rsid w:val="00653E85"/>
    <w:rsid w:val="006A4B49"/>
    <w:rsid w:val="006C64A0"/>
    <w:rsid w:val="006C7C1B"/>
    <w:rsid w:val="006C7D24"/>
    <w:rsid w:val="006E3C44"/>
    <w:rsid w:val="006E7CEA"/>
    <w:rsid w:val="00711E3B"/>
    <w:rsid w:val="00721C44"/>
    <w:rsid w:val="0073080C"/>
    <w:rsid w:val="00745412"/>
    <w:rsid w:val="00747023"/>
    <w:rsid w:val="0075441E"/>
    <w:rsid w:val="00755031"/>
    <w:rsid w:val="00755695"/>
    <w:rsid w:val="00760347"/>
    <w:rsid w:val="007626E8"/>
    <w:rsid w:val="00762DD5"/>
    <w:rsid w:val="007705A4"/>
    <w:rsid w:val="00795770"/>
    <w:rsid w:val="00797BC9"/>
    <w:rsid w:val="007A177B"/>
    <w:rsid w:val="007A344A"/>
    <w:rsid w:val="007A6591"/>
    <w:rsid w:val="007B3EBB"/>
    <w:rsid w:val="007B4D94"/>
    <w:rsid w:val="007B5BEC"/>
    <w:rsid w:val="007C18A4"/>
    <w:rsid w:val="007C77C7"/>
    <w:rsid w:val="007D18BA"/>
    <w:rsid w:val="007E03A3"/>
    <w:rsid w:val="007F6DB4"/>
    <w:rsid w:val="00804371"/>
    <w:rsid w:val="00821945"/>
    <w:rsid w:val="00842480"/>
    <w:rsid w:val="00843B9A"/>
    <w:rsid w:val="00844515"/>
    <w:rsid w:val="00846530"/>
    <w:rsid w:val="00856B76"/>
    <w:rsid w:val="00867A59"/>
    <w:rsid w:val="008740D1"/>
    <w:rsid w:val="00900D3E"/>
    <w:rsid w:val="009039E1"/>
    <w:rsid w:val="00911E34"/>
    <w:rsid w:val="00936220"/>
    <w:rsid w:val="00944001"/>
    <w:rsid w:val="0095068F"/>
    <w:rsid w:val="00951701"/>
    <w:rsid w:val="00951B79"/>
    <w:rsid w:val="00957604"/>
    <w:rsid w:val="00966264"/>
    <w:rsid w:val="00996869"/>
    <w:rsid w:val="009A62F0"/>
    <w:rsid w:val="009C4AFA"/>
    <w:rsid w:val="009E11AB"/>
    <w:rsid w:val="009F53F4"/>
    <w:rsid w:val="00A06136"/>
    <w:rsid w:val="00A0705E"/>
    <w:rsid w:val="00A11B1F"/>
    <w:rsid w:val="00A13687"/>
    <w:rsid w:val="00A136BD"/>
    <w:rsid w:val="00A17436"/>
    <w:rsid w:val="00A21052"/>
    <w:rsid w:val="00A36E9A"/>
    <w:rsid w:val="00A549FF"/>
    <w:rsid w:val="00A676DF"/>
    <w:rsid w:val="00A67DAA"/>
    <w:rsid w:val="00A71517"/>
    <w:rsid w:val="00A75446"/>
    <w:rsid w:val="00A80E01"/>
    <w:rsid w:val="00A85F96"/>
    <w:rsid w:val="00A872CB"/>
    <w:rsid w:val="00AB10F9"/>
    <w:rsid w:val="00AB2B41"/>
    <w:rsid w:val="00AD12BF"/>
    <w:rsid w:val="00AD176D"/>
    <w:rsid w:val="00AE6CBA"/>
    <w:rsid w:val="00AE715F"/>
    <w:rsid w:val="00AF560E"/>
    <w:rsid w:val="00B0675B"/>
    <w:rsid w:val="00B17CF0"/>
    <w:rsid w:val="00B24E5D"/>
    <w:rsid w:val="00B359FC"/>
    <w:rsid w:val="00B4555A"/>
    <w:rsid w:val="00B47524"/>
    <w:rsid w:val="00B479C7"/>
    <w:rsid w:val="00B63949"/>
    <w:rsid w:val="00B6473C"/>
    <w:rsid w:val="00B73157"/>
    <w:rsid w:val="00B810E5"/>
    <w:rsid w:val="00B95C13"/>
    <w:rsid w:val="00B97F44"/>
    <w:rsid w:val="00BB0009"/>
    <w:rsid w:val="00BB1FC0"/>
    <w:rsid w:val="00BD4490"/>
    <w:rsid w:val="00BD511D"/>
    <w:rsid w:val="00C02403"/>
    <w:rsid w:val="00C029C7"/>
    <w:rsid w:val="00C404FA"/>
    <w:rsid w:val="00C43C50"/>
    <w:rsid w:val="00C47134"/>
    <w:rsid w:val="00C5120B"/>
    <w:rsid w:val="00C5161A"/>
    <w:rsid w:val="00C70255"/>
    <w:rsid w:val="00C9051E"/>
    <w:rsid w:val="00CF4DC6"/>
    <w:rsid w:val="00D043C6"/>
    <w:rsid w:val="00D12966"/>
    <w:rsid w:val="00D2221B"/>
    <w:rsid w:val="00D22433"/>
    <w:rsid w:val="00D45D22"/>
    <w:rsid w:val="00D513A4"/>
    <w:rsid w:val="00D5376E"/>
    <w:rsid w:val="00D6577B"/>
    <w:rsid w:val="00D74383"/>
    <w:rsid w:val="00DA38E6"/>
    <w:rsid w:val="00DA53C7"/>
    <w:rsid w:val="00DB0579"/>
    <w:rsid w:val="00DB547C"/>
    <w:rsid w:val="00DB6088"/>
    <w:rsid w:val="00DD2954"/>
    <w:rsid w:val="00DE58A0"/>
    <w:rsid w:val="00DF2521"/>
    <w:rsid w:val="00DF3D8D"/>
    <w:rsid w:val="00E01295"/>
    <w:rsid w:val="00E07961"/>
    <w:rsid w:val="00E1484B"/>
    <w:rsid w:val="00E15C75"/>
    <w:rsid w:val="00E34D00"/>
    <w:rsid w:val="00E41AC4"/>
    <w:rsid w:val="00E41EB8"/>
    <w:rsid w:val="00E45810"/>
    <w:rsid w:val="00E56C63"/>
    <w:rsid w:val="00E60192"/>
    <w:rsid w:val="00E70AE3"/>
    <w:rsid w:val="00E754E0"/>
    <w:rsid w:val="00EB30FA"/>
    <w:rsid w:val="00EC0833"/>
    <w:rsid w:val="00EC4D88"/>
    <w:rsid w:val="00ED7DC4"/>
    <w:rsid w:val="00F06051"/>
    <w:rsid w:val="00F211D5"/>
    <w:rsid w:val="00F238E5"/>
    <w:rsid w:val="00F320A7"/>
    <w:rsid w:val="00F55FAD"/>
    <w:rsid w:val="00F678E2"/>
    <w:rsid w:val="00F8321F"/>
    <w:rsid w:val="00F862DD"/>
    <w:rsid w:val="00F87B5C"/>
    <w:rsid w:val="00F91D79"/>
    <w:rsid w:val="00FA43CB"/>
    <w:rsid w:val="00FA48EE"/>
    <w:rsid w:val="00FA70D9"/>
    <w:rsid w:val="00FA77C8"/>
    <w:rsid w:val="00FB16A6"/>
    <w:rsid w:val="00FB1CC4"/>
    <w:rsid w:val="00FB24A0"/>
    <w:rsid w:val="00FB3AEC"/>
    <w:rsid w:val="00FB7802"/>
    <w:rsid w:val="00FC3D20"/>
    <w:rsid w:val="00FD1E63"/>
    <w:rsid w:val="00FE4E44"/>
    <w:rsid w:val="00FE4F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1B76F"/>
  <w15:chartTrackingRefBased/>
  <w15:docId w15:val="{1FB08652-7978-48A3-84C5-735B9AAC6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B1F"/>
    <w:pPr>
      <w:spacing w:after="0" w:line="240" w:lineRule="auto"/>
    </w:pPr>
    <w:rPr>
      <w:rFonts w:ascii="Times New Roman" w:eastAsia="Times New Roman" w:hAnsi="Times New Roman" w:cs="Times New Roman"/>
      <w:sz w:val="24"/>
      <w:szCs w:val="24"/>
    </w:rPr>
  </w:style>
  <w:style w:type="paragraph" w:styleId="Heading1">
    <w:name w:val="heading 1"/>
    <w:aliases w:val="Appendix"/>
    <w:basedOn w:val="Normal"/>
    <w:next w:val="Normal"/>
    <w:link w:val="Heading1Char"/>
    <w:qFormat/>
    <w:rsid w:val="00E70AE3"/>
    <w:pPr>
      <w:keepNext/>
      <w:outlineLvl w:val="0"/>
    </w:pPr>
  </w:style>
  <w:style w:type="paragraph" w:styleId="Heading2">
    <w:name w:val="heading 2"/>
    <w:basedOn w:val="Normal"/>
    <w:next w:val="Normal"/>
    <w:link w:val="Heading2Char"/>
    <w:uiPriority w:val="9"/>
    <w:qFormat/>
    <w:rsid w:val="00AE715F"/>
    <w:pPr>
      <w:keepNext/>
      <w:spacing w:before="48"/>
      <w:ind w:left="4320"/>
      <w:jc w:val="center"/>
      <w:outlineLvl w:val="1"/>
    </w:pPr>
    <w:rPr>
      <w:b/>
      <w:sz w:val="20"/>
    </w:rPr>
  </w:style>
  <w:style w:type="paragraph" w:styleId="Heading3">
    <w:name w:val="heading 3"/>
    <w:basedOn w:val="Normal"/>
    <w:next w:val="Normal"/>
    <w:link w:val="Heading3Char"/>
    <w:uiPriority w:val="9"/>
    <w:qFormat/>
    <w:rsid w:val="00AE715F"/>
    <w:pPr>
      <w:keepNext/>
      <w:spacing w:line="360" w:lineRule="atLeast"/>
      <w:jc w:val="center"/>
      <w:outlineLvl w:val="2"/>
    </w:pPr>
    <w:rPr>
      <w:rFonts w:ascii="TimesLT" w:hAnsi="TimesLT"/>
      <w:b/>
      <w:sz w:val="20"/>
    </w:rPr>
  </w:style>
  <w:style w:type="paragraph" w:styleId="Heading4">
    <w:name w:val="heading 4"/>
    <w:aliases w:val="Heading 4 Char Char Char Char"/>
    <w:basedOn w:val="Normal"/>
    <w:next w:val="Normal"/>
    <w:link w:val="Heading4Char"/>
    <w:uiPriority w:val="9"/>
    <w:qFormat/>
    <w:rsid w:val="001212E5"/>
    <w:pPr>
      <w:keepNext/>
      <w:spacing w:before="240" w:after="60"/>
      <w:outlineLvl w:val="3"/>
    </w:pPr>
    <w:rPr>
      <w:b/>
      <w:bCs/>
      <w:sz w:val="28"/>
      <w:szCs w:val="28"/>
      <w:lang w:val="en-GB"/>
    </w:rPr>
  </w:style>
  <w:style w:type="paragraph" w:styleId="Heading5">
    <w:name w:val="heading 5"/>
    <w:basedOn w:val="Normal"/>
    <w:next w:val="Normal"/>
    <w:link w:val="Heading5Char"/>
    <w:uiPriority w:val="9"/>
    <w:qFormat/>
    <w:rsid w:val="001212E5"/>
    <w:pPr>
      <w:spacing w:before="240" w:after="60"/>
      <w:outlineLvl w:val="4"/>
    </w:pPr>
    <w:rPr>
      <w:b/>
      <w:bCs/>
      <w:i/>
      <w:iCs/>
      <w:sz w:val="26"/>
      <w:szCs w:val="26"/>
      <w:lang w:val="en-GB"/>
    </w:rPr>
  </w:style>
  <w:style w:type="paragraph" w:styleId="Heading6">
    <w:name w:val="heading 6"/>
    <w:basedOn w:val="Normal"/>
    <w:next w:val="Normal"/>
    <w:link w:val="Heading6Char"/>
    <w:uiPriority w:val="9"/>
    <w:qFormat/>
    <w:rsid w:val="00AE715F"/>
    <w:pPr>
      <w:spacing w:before="240" w:after="60"/>
      <w:outlineLvl w:val="5"/>
    </w:pPr>
    <w:rPr>
      <w:b/>
      <w:bCs/>
      <w:sz w:val="22"/>
      <w:szCs w:val="22"/>
      <w:lang w:val="en-GB"/>
    </w:rPr>
  </w:style>
  <w:style w:type="paragraph" w:styleId="Heading7">
    <w:name w:val="heading 7"/>
    <w:basedOn w:val="Normal"/>
    <w:next w:val="Normal"/>
    <w:link w:val="Heading7Char"/>
    <w:uiPriority w:val="9"/>
    <w:qFormat/>
    <w:rsid w:val="00AE715F"/>
    <w:pPr>
      <w:spacing w:before="240" w:after="60"/>
      <w:outlineLvl w:val="6"/>
    </w:pPr>
    <w:rPr>
      <w:lang w:val="en-GB"/>
    </w:rPr>
  </w:style>
  <w:style w:type="paragraph" w:styleId="Heading8">
    <w:name w:val="heading 8"/>
    <w:basedOn w:val="Normal"/>
    <w:next w:val="Normal"/>
    <w:link w:val="Heading8Char"/>
    <w:uiPriority w:val="9"/>
    <w:qFormat/>
    <w:rsid w:val="00AE715F"/>
    <w:pPr>
      <w:spacing w:before="240" w:after="60"/>
      <w:outlineLvl w:val="7"/>
    </w:pPr>
    <w:rPr>
      <w:i/>
      <w:iCs/>
      <w:lang w:val="en-GB"/>
    </w:rPr>
  </w:style>
  <w:style w:type="paragraph" w:styleId="Heading9">
    <w:name w:val="heading 9"/>
    <w:basedOn w:val="Normal"/>
    <w:next w:val="Normal"/>
    <w:link w:val="Heading9Char"/>
    <w:uiPriority w:val="9"/>
    <w:qFormat/>
    <w:rsid w:val="00AE715F"/>
    <w:pPr>
      <w:spacing w:before="240" w:after="60"/>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w:basedOn w:val="Normal"/>
    <w:link w:val="FootnoteTextChar"/>
    <w:unhideWhenUsed/>
    <w:rsid w:val="009C4AFA"/>
    <w:rPr>
      <w:sz w:val="20"/>
      <w:szCs w:val="20"/>
    </w:rPr>
  </w:style>
  <w:style w:type="character" w:customStyle="1" w:styleId="FootnoteTextChar">
    <w:name w:val="Footnote Text Char"/>
    <w:aliases w:val=" Char Char"/>
    <w:basedOn w:val="DefaultParagraphFont"/>
    <w:link w:val="FootnoteText"/>
    <w:rsid w:val="009C4AFA"/>
    <w:rPr>
      <w:rFonts w:ascii="Times New Roman" w:eastAsia="Times New Roman" w:hAnsi="Times New Roman" w:cs="Times New Roman"/>
      <w:sz w:val="20"/>
      <w:szCs w:val="20"/>
    </w:rPr>
  </w:style>
  <w:style w:type="paragraph" w:styleId="Subtitle">
    <w:name w:val="Subtitle"/>
    <w:basedOn w:val="Normal"/>
    <w:link w:val="SubtitleChar"/>
    <w:uiPriority w:val="99"/>
    <w:qFormat/>
    <w:rsid w:val="009C4AFA"/>
    <w:rPr>
      <w:u w:val="single"/>
      <w:lang w:val="en-US"/>
    </w:rPr>
  </w:style>
  <w:style w:type="character" w:customStyle="1" w:styleId="SubtitleChar">
    <w:name w:val="Subtitle Char"/>
    <w:basedOn w:val="DefaultParagraphFont"/>
    <w:link w:val="Subtitle"/>
    <w:uiPriority w:val="99"/>
    <w:rsid w:val="009C4AFA"/>
    <w:rPr>
      <w:rFonts w:ascii="Times New Roman" w:eastAsia="Times New Roman" w:hAnsi="Times New Roman" w:cs="Times New Roman"/>
      <w:sz w:val="24"/>
      <w:szCs w:val="24"/>
      <w:u w:val="single"/>
      <w:lang w:val="en-US"/>
    </w:rPr>
  </w:style>
  <w:style w:type="character" w:styleId="FootnoteReference">
    <w:name w:val="footnote reference"/>
    <w:aliases w:val="fr"/>
    <w:basedOn w:val="DefaultParagraphFont"/>
    <w:unhideWhenUsed/>
    <w:rsid w:val="009C4AFA"/>
    <w:rPr>
      <w:vertAlign w:val="superscript"/>
    </w:rPr>
  </w:style>
  <w:style w:type="character" w:customStyle="1" w:styleId="FontStyle15">
    <w:name w:val="Font Style15"/>
    <w:basedOn w:val="DefaultParagraphFont"/>
    <w:uiPriority w:val="99"/>
    <w:rsid w:val="009C4AFA"/>
    <w:rPr>
      <w:rFonts w:ascii="Times New Roman" w:hAnsi="Times New Roman" w:cs="Times New Roman" w:hint="default"/>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B97F44"/>
    <w:pPr>
      <w:spacing w:before="60" w:after="120"/>
      <w:ind w:left="720"/>
      <w:contextualSpacing/>
      <w:jc w:val="both"/>
    </w:pPr>
  </w:style>
  <w:style w:type="table" w:styleId="TableGrid">
    <w:name w:val="Table Grid"/>
    <w:basedOn w:val="TableNormal"/>
    <w:uiPriority w:val="39"/>
    <w:rsid w:val="00B97F44"/>
    <w:pPr>
      <w:spacing w:before="60"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B97F44"/>
    <w:pPr>
      <w:suppressAutoHyphens/>
      <w:autoSpaceDN w:val="0"/>
      <w:spacing w:before="60" w:after="0" w:line="240" w:lineRule="auto"/>
      <w:jc w:val="both"/>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B97F44"/>
    <w:rPr>
      <w:rFonts w:ascii="Times New Roman" w:eastAsia="Times New Roman" w:hAnsi="Times New Roman" w:cs="Times New Roman"/>
      <w:sz w:val="24"/>
      <w:szCs w:val="24"/>
    </w:rPr>
  </w:style>
  <w:style w:type="paragraph" w:customStyle="1" w:styleId="Body2">
    <w:name w:val="Body 2"/>
    <w:rsid w:val="00B97F44"/>
    <w:pPr>
      <w:suppressAutoHyphens/>
      <w:spacing w:before="60" w:after="40" w:line="240" w:lineRule="auto"/>
      <w:jc w:val="both"/>
    </w:pPr>
    <w:rPr>
      <w:rFonts w:ascii="Times New Roman" w:eastAsia="Arial Unicode MS" w:hAnsi="Times New Roman" w:cs="Arial Unicode MS"/>
      <w:color w:val="000000"/>
      <w:lang w:val="en-US"/>
    </w:rPr>
  </w:style>
  <w:style w:type="table" w:customStyle="1" w:styleId="Lentelstinklelis1">
    <w:name w:val="Lentelės tinklelis1"/>
    <w:basedOn w:val="TableNormal"/>
    <w:next w:val="TableGrid"/>
    <w:uiPriority w:val="99"/>
    <w:rsid w:val="00B97F44"/>
    <w:pPr>
      <w:spacing w:before="60"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B97F44"/>
    <w:rPr>
      <w:b/>
      <w:bCs/>
    </w:rPr>
  </w:style>
  <w:style w:type="character" w:styleId="Emphasis">
    <w:name w:val="Emphasis"/>
    <w:basedOn w:val="DefaultParagraphFont"/>
    <w:uiPriority w:val="20"/>
    <w:qFormat/>
    <w:rsid w:val="00B97F44"/>
    <w:rPr>
      <w:i/>
      <w:iCs/>
    </w:rPr>
  </w:style>
  <w:style w:type="paragraph" w:styleId="Header">
    <w:name w:val="header"/>
    <w:basedOn w:val="Normal"/>
    <w:link w:val="HeaderChar"/>
    <w:unhideWhenUsed/>
    <w:rsid w:val="007C77C7"/>
    <w:pPr>
      <w:tabs>
        <w:tab w:val="center" w:pos="4819"/>
        <w:tab w:val="right" w:pos="9638"/>
      </w:tabs>
    </w:pPr>
  </w:style>
  <w:style w:type="character" w:customStyle="1" w:styleId="HeaderChar">
    <w:name w:val="Header Char"/>
    <w:basedOn w:val="DefaultParagraphFont"/>
    <w:link w:val="Header"/>
    <w:uiPriority w:val="99"/>
    <w:rsid w:val="007C77C7"/>
    <w:rPr>
      <w:rFonts w:ascii="Times New Roman" w:eastAsia="Times New Roman" w:hAnsi="Times New Roman" w:cs="Times New Roman"/>
      <w:sz w:val="24"/>
      <w:szCs w:val="24"/>
    </w:rPr>
  </w:style>
  <w:style w:type="paragraph" w:styleId="Footer">
    <w:name w:val="footer"/>
    <w:basedOn w:val="Normal"/>
    <w:link w:val="FooterChar"/>
    <w:unhideWhenUsed/>
    <w:rsid w:val="007C77C7"/>
    <w:pPr>
      <w:tabs>
        <w:tab w:val="center" w:pos="4819"/>
        <w:tab w:val="right" w:pos="9638"/>
      </w:tabs>
    </w:pPr>
  </w:style>
  <w:style w:type="character" w:customStyle="1" w:styleId="FooterChar">
    <w:name w:val="Footer Char"/>
    <w:basedOn w:val="DefaultParagraphFont"/>
    <w:link w:val="Footer"/>
    <w:uiPriority w:val="99"/>
    <w:rsid w:val="007C77C7"/>
    <w:rPr>
      <w:rFonts w:ascii="Times New Roman" w:eastAsia="Times New Roman" w:hAnsi="Times New Roman" w:cs="Times New Roman"/>
      <w:sz w:val="24"/>
      <w:szCs w:val="24"/>
    </w:rPr>
  </w:style>
  <w:style w:type="character" w:customStyle="1" w:styleId="Heading1Char">
    <w:name w:val="Heading 1 Char"/>
    <w:aliases w:val="Appendix Char"/>
    <w:basedOn w:val="DefaultParagraphFont"/>
    <w:link w:val="Heading1"/>
    <w:rsid w:val="00E70AE3"/>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C43C50"/>
  </w:style>
  <w:style w:type="table" w:customStyle="1" w:styleId="TableGrid1">
    <w:name w:val="TableGrid1"/>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2">
    <w:name w:val="TableGrid2"/>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3">
    <w:name w:val="TableGrid3"/>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4">
    <w:name w:val="TableGrid4"/>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11">
    <w:name w:val="TableGrid11"/>
    <w:rsid w:val="00382BF3"/>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31">
    <w:name w:val="TableGrid31"/>
    <w:rsid w:val="00382BF3"/>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41">
    <w:name w:val="TableGrid41"/>
    <w:rsid w:val="00382BF3"/>
    <w:pPr>
      <w:spacing w:after="0" w:line="240" w:lineRule="auto"/>
    </w:pPr>
    <w:rPr>
      <w:rFonts w:eastAsia="Times New Roman"/>
      <w:lang w:eastAsia="lt-LT"/>
    </w:rPr>
    <w:tblPr>
      <w:tblCellMar>
        <w:top w:w="0" w:type="dxa"/>
        <w:left w:w="0" w:type="dxa"/>
        <w:bottom w:w="0" w:type="dxa"/>
        <w:right w:w="0" w:type="dxa"/>
      </w:tblCellMar>
    </w:tblPr>
  </w:style>
  <w:style w:type="character" w:customStyle="1" w:styleId="Heading4Char">
    <w:name w:val="Heading 4 Char"/>
    <w:aliases w:val="Heading 4 Char Char Char Char Char"/>
    <w:basedOn w:val="DefaultParagraphFont"/>
    <w:link w:val="Heading4"/>
    <w:uiPriority w:val="9"/>
    <w:rsid w:val="001212E5"/>
    <w:rPr>
      <w:rFonts w:ascii="Times New Roman" w:eastAsia="Times New Roman" w:hAnsi="Times New Roman" w:cs="Times New Roman"/>
      <w:b/>
      <w:bCs/>
      <w:sz w:val="28"/>
      <w:szCs w:val="28"/>
      <w:lang w:val="en-GB"/>
    </w:rPr>
  </w:style>
  <w:style w:type="character" w:customStyle="1" w:styleId="Heading5Char">
    <w:name w:val="Heading 5 Char"/>
    <w:basedOn w:val="DefaultParagraphFont"/>
    <w:link w:val="Heading5"/>
    <w:uiPriority w:val="9"/>
    <w:rsid w:val="001212E5"/>
    <w:rPr>
      <w:rFonts w:ascii="Times New Roman" w:eastAsia="Times New Roman" w:hAnsi="Times New Roman" w:cs="Times New Roman"/>
      <w:b/>
      <w:bCs/>
      <w:i/>
      <w:iCs/>
      <w:sz w:val="26"/>
      <w:szCs w:val="26"/>
      <w:lang w:val="en-GB"/>
    </w:rPr>
  </w:style>
  <w:style w:type="paragraph" w:styleId="BalloonText">
    <w:name w:val="Balloon Text"/>
    <w:basedOn w:val="Normal"/>
    <w:link w:val="BalloonTextChar"/>
    <w:uiPriority w:val="99"/>
    <w:semiHidden/>
    <w:unhideWhenUsed/>
    <w:rsid w:val="007957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5770"/>
    <w:rPr>
      <w:rFonts w:ascii="Segoe UI" w:eastAsia="Times New Roman" w:hAnsi="Segoe UI" w:cs="Segoe UI"/>
      <w:sz w:val="18"/>
      <w:szCs w:val="18"/>
    </w:rPr>
  </w:style>
  <w:style w:type="character" w:customStyle="1" w:styleId="Heading2Char">
    <w:name w:val="Heading 2 Char"/>
    <w:basedOn w:val="DefaultParagraphFont"/>
    <w:link w:val="Heading2"/>
    <w:uiPriority w:val="9"/>
    <w:rsid w:val="00AE715F"/>
    <w:rPr>
      <w:rFonts w:ascii="Times New Roman" w:eastAsia="Times New Roman" w:hAnsi="Times New Roman" w:cs="Times New Roman"/>
      <w:b/>
      <w:sz w:val="20"/>
      <w:szCs w:val="24"/>
    </w:rPr>
  </w:style>
  <w:style w:type="character" w:customStyle="1" w:styleId="Heading3Char">
    <w:name w:val="Heading 3 Char"/>
    <w:basedOn w:val="DefaultParagraphFont"/>
    <w:link w:val="Heading3"/>
    <w:uiPriority w:val="9"/>
    <w:rsid w:val="00AE715F"/>
    <w:rPr>
      <w:rFonts w:ascii="TimesLT" w:eastAsia="Times New Roman" w:hAnsi="TimesLT" w:cs="Times New Roman"/>
      <w:b/>
      <w:sz w:val="20"/>
      <w:szCs w:val="24"/>
    </w:rPr>
  </w:style>
  <w:style w:type="character" w:customStyle="1" w:styleId="Heading6Char">
    <w:name w:val="Heading 6 Char"/>
    <w:basedOn w:val="DefaultParagraphFont"/>
    <w:link w:val="Heading6"/>
    <w:uiPriority w:val="9"/>
    <w:rsid w:val="00AE715F"/>
    <w:rPr>
      <w:rFonts w:ascii="Times New Roman" w:eastAsia="Times New Roman" w:hAnsi="Times New Roman" w:cs="Times New Roman"/>
      <w:b/>
      <w:bCs/>
      <w:lang w:val="en-GB"/>
    </w:rPr>
  </w:style>
  <w:style w:type="character" w:customStyle="1" w:styleId="Heading7Char">
    <w:name w:val="Heading 7 Char"/>
    <w:basedOn w:val="DefaultParagraphFont"/>
    <w:link w:val="Heading7"/>
    <w:uiPriority w:val="9"/>
    <w:rsid w:val="00AE715F"/>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uiPriority w:val="9"/>
    <w:rsid w:val="00AE715F"/>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uiPriority w:val="9"/>
    <w:rsid w:val="00AE715F"/>
    <w:rPr>
      <w:rFonts w:ascii="Arial" w:eastAsia="Times New Roman" w:hAnsi="Arial" w:cs="Arial"/>
      <w:lang w:val="en-GB"/>
    </w:rPr>
  </w:style>
  <w:style w:type="paragraph" w:styleId="Caption">
    <w:name w:val="caption"/>
    <w:basedOn w:val="Normal"/>
    <w:next w:val="Normal"/>
    <w:qFormat/>
    <w:rsid w:val="00AE715F"/>
    <w:pPr>
      <w:spacing w:before="120"/>
      <w:jc w:val="center"/>
    </w:pPr>
    <w:rPr>
      <w:rFonts w:ascii="TimesLT" w:hAnsi="TimesLT"/>
      <w:b/>
    </w:rPr>
  </w:style>
  <w:style w:type="paragraph" w:styleId="BodyTextIndent">
    <w:name w:val="Body Text Indent"/>
    <w:basedOn w:val="Normal"/>
    <w:link w:val="BodyTextIndentChar"/>
    <w:rsid w:val="00AE715F"/>
    <w:pPr>
      <w:spacing w:line="360" w:lineRule="auto"/>
      <w:ind w:left="360"/>
      <w:jc w:val="both"/>
    </w:pPr>
  </w:style>
  <w:style w:type="character" w:customStyle="1" w:styleId="BodyTextIndentChar">
    <w:name w:val="Body Text Indent Char"/>
    <w:basedOn w:val="DefaultParagraphFont"/>
    <w:link w:val="BodyTextIndent"/>
    <w:rsid w:val="00AE715F"/>
    <w:rPr>
      <w:rFonts w:ascii="Times New Roman" w:eastAsia="Times New Roman" w:hAnsi="Times New Roman" w:cs="Times New Roman"/>
      <w:sz w:val="24"/>
      <w:szCs w:val="24"/>
    </w:rPr>
  </w:style>
  <w:style w:type="character" w:styleId="PageNumber">
    <w:name w:val="page number"/>
    <w:basedOn w:val="DefaultParagraphFont"/>
    <w:rsid w:val="00AE715F"/>
  </w:style>
  <w:style w:type="paragraph" w:styleId="BodyText">
    <w:name w:val="Body Text"/>
    <w:basedOn w:val="Normal"/>
    <w:link w:val="BodyTextChar"/>
    <w:rsid w:val="00AE715F"/>
    <w:rPr>
      <w:sz w:val="16"/>
    </w:rPr>
  </w:style>
  <w:style w:type="character" w:customStyle="1" w:styleId="BodyTextChar">
    <w:name w:val="Body Text Char"/>
    <w:basedOn w:val="DefaultParagraphFont"/>
    <w:link w:val="BodyText"/>
    <w:rsid w:val="00AE715F"/>
    <w:rPr>
      <w:rFonts w:ascii="Times New Roman" w:eastAsia="Times New Roman" w:hAnsi="Times New Roman" w:cs="Times New Roman"/>
      <w:sz w:val="16"/>
      <w:szCs w:val="24"/>
    </w:rPr>
  </w:style>
  <w:style w:type="paragraph" w:styleId="NormalWeb">
    <w:name w:val="Normal (Web)"/>
    <w:basedOn w:val="Normal"/>
    <w:rsid w:val="00AE715F"/>
    <w:pPr>
      <w:spacing w:before="100" w:beforeAutospacing="1" w:after="100" w:afterAutospacing="1"/>
    </w:pPr>
    <w:rPr>
      <w:lang w:val="en-US"/>
    </w:rPr>
  </w:style>
  <w:style w:type="character" w:styleId="CommentReference">
    <w:name w:val="annotation reference"/>
    <w:rsid w:val="00AE715F"/>
    <w:rPr>
      <w:sz w:val="16"/>
      <w:szCs w:val="16"/>
    </w:rPr>
  </w:style>
  <w:style w:type="paragraph" w:styleId="CommentText">
    <w:name w:val="annotation text"/>
    <w:basedOn w:val="Normal"/>
    <w:link w:val="CommentTextChar"/>
    <w:uiPriority w:val="99"/>
    <w:rsid w:val="00AE715F"/>
    <w:rPr>
      <w:sz w:val="20"/>
      <w:szCs w:val="20"/>
    </w:rPr>
  </w:style>
  <w:style w:type="character" w:customStyle="1" w:styleId="CommentTextChar">
    <w:name w:val="Comment Text Char"/>
    <w:basedOn w:val="DefaultParagraphFont"/>
    <w:link w:val="CommentText"/>
    <w:uiPriority w:val="99"/>
    <w:rsid w:val="00AE715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AE715F"/>
    <w:rPr>
      <w:b/>
      <w:bCs/>
    </w:rPr>
  </w:style>
  <w:style w:type="character" w:customStyle="1" w:styleId="CommentSubjectChar">
    <w:name w:val="Comment Subject Char"/>
    <w:basedOn w:val="CommentTextChar"/>
    <w:link w:val="CommentSubject"/>
    <w:uiPriority w:val="99"/>
    <w:rsid w:val="00AE715F"/>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AE715F"/>
    <w:rPr>
      <w:color w:val="0000FF"/>
      <w:u w:val="single"/>
    </w:rPr>
  </w:style>
  <w:style w:type="table" w:customStyle="1" w:styleId="TableGrid10">
    <w:name w:val="Table Grid1"/>
    <w:basedOn w:val="TableNormal"/>
    <w:next w:val="TableGrid"/>
    <w:uiPriority w:val="39"/>
    <w:rsid w:val="003157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20A7"/>
    <w:rPr>
      <w:color w:val="605E5C"/>
      <w:shd w:val="clear" w:color="auto" w:fill="E1DFDD"/>
    </w:rPr>
  </w:style>
  <w:style w:type="paragraph" w:styleId="Title">
    <w:name w:val="Title"/>
    <w:basedOn w:val="Normal"/>
    <w:next w:val="Normal"/>
    <w:link w:val="TitleChar"/>
    <w:uiPriority w:val="10"/>
    <w:qFormat/>
    <w:rsid w:val="00DD295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2954"/>
    <w:rPr>
      <w:rFonts w:asciiTheme="majorHAnsi" w:eastAsiaTheme="majorEastAsia" w:hAnsiTheme="majorHAnsi" w:cstheme="majorBidi"/>
      <w:spacing w:val="-10"/>
      <w:kern w:val="28"/>
      <w:sz w:val="56"/>
      <w:szCs w:val="56"/>
    </w:rPr>
  </w:style>
  <w:style w:type="paragraph" w:styleId="Quote">
    <w:name w:val="Quote"/>
    <w:basedOn w:val="Normal"/>
    <w:next w:val="Normal"/>
    <w:link w:val="QuoteChar"/>
    <w:uiPriority w:val="29"/>
    <w:qFormat/>
    <w:rsid w:val="00DD2954"/>
    <w:pPr>
      <w:spacing w:before="160"/>
      <w:jc w:val="center"/>
    </w:pPr>
    <w:rPr>
      <w:i/>
      <w:iCs/>
      <w:color w:val="404040" w:themeColor="text1" w:themeTint="BF"/>
    </w:rPr>
  </w:style>
  <w:style w:type="character" w:customStyle="1" w:styleId="QuoteChar">
    <w:name w:val="Quote Char"/>
    <w:basedOn w:val="DefaultParagraphFont"/>
    <w:link w:val="Quote"/>
    <w:uiPriority w:val="29"/>
    <w:rsid w:val="00DD2954"/>
    <w:rPr>
      <w:rFonts w:ascii="Times New Roman" w:eastAsia="Times New Roman" w:hAnsi="Times New Roman" w:cs="Times New Roman"/>
      <w:i/>
      <w:iCs/>
      <w:color w:val="404040" w:themeColor="text1" w:themeTint="BF"/>
      <w:sz w:val="24"/>
      <w:szCs w:val="24"/>
    </w:rPr>
  </w:style>
  <w:style w:type="character" w:styleId="IntenseEmphasis">
    <w:name w:val="Intense Emphasis"/>
    <w:basedOn w:val="DefaultParagraphFont"/>
    <w:uiPriority w:val="21"/>
    <w:qFormat/>
    <w:rsid w:val="00DD2954"/>
    <w:rPr>
      <w:i/>
      <w:iCs/>
      <w:color w:val="2E74B5" w:themeColor="accent1" w:themeShade="BF"/>
    </w:rPr>
  </w:style>
  <w:style w:type="paragraph" w:styleId="IntenseQuote">
    <w:name w:val="Intense Quote"/>
    <w:basedOn w:val="Normal"/>
    <w:next w:val="Normal"/>
    <w:link w:val="IntenseQuoteChar"/>
    <w:uiPriority w:val="30"/>
    <w:qFormat/>
    <w:rsid w:val="00DD295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DD2954"/>
    <w:rPr>
      <w:rFonts w:ascii="Times New Roman" w:eastAsia="Times New Roman" w:hAnsi="Times New Roman" w:cs="Times New Roman"/>
      <w:i/>
      <w:iCs/>
      <w:color w:val="2E74B5" w:themeColor="accent1" w:themeShade="BF"/>
      <w:sz w:val="24"/>
      <w:szCs w:val="24"/>
    </w:rPr>
  </w:style>
  <w:style w:type="character" w:styleId="IntenseReference">
    <w:name w:val="Intense Reference"/>
    <w:basedOn w:val="DefaultParagraphFont"/>
    <w:uiPriority w:val="32"/>
    <w:qFormat/>
    <w:rsid w:val="00DD2954"/>
    <w:rPr>
      <w:b/>
      <w:bCs/>
      <w:smallCaps/>
      <w:color w:val="2E74B5" w:themeColor="accent1" w:themeShade="BF"/>
      <w:spacing w:val="5"/>
    </w:rPr>
  </w:style>
  <w:style w:type="character" w:styleId="PlaceholderText">
    <w:name w:val="Placeholder Text"/>
    <w:basedOn w:val="DefaultParagraphFont"/>
    <w:uiPriority w:val="99"/>
    <w:semiHidden/>
    <w:rsid w:val="00DD2954"/>
    <w:rPr>
      <w:color w:val="808080"/>
    </w:rPr>
  </w:style>
  <w:style w:type="paragraph" w:styleId="Revision">
    <w:name w:val="Revision"/>
    <w:hidden/>
    <w:uiPriority w:val="99"/>
    <w:semiHidden/>
    <w:rsid w:val="00DD295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0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4925</TotalTime>
  <Pages>9</Pages>
  <Words>13715</Words>
  <Characters>7819</Characters>
  <Application>Microsoft Office Word</Application>
  <DocSecurity>0</DocSecurity>
  <Lines>65</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144</cp:revision>
  <cp:lastPrinted>2020-05-06T09:51:00Z</cp:lastPrinted>
  <dcterms:created xsi:type="dcterms:W3CDTF">2020-01-29T09:19:00Z</dcterms:created>
  <dcterms:modified xsi:type="dcterms:W3CDTF">2025-09-15T15:51:00Z</dcterms:modified>
</cp:coreProperties>
</file>